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1E" w:rsidRPr="0089659D" w:rsidRDefault="0087671E" w:rsidP="008767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59D">
        <w:rPr>
          <w:rFonts w:ascii="Times New Roman" w:hAnsi="Times New Roman" w:cs="Times New Roman"/>
          <w:b/>
          <w:sz w:val="26"/>
          <w:szCs w:val="26"/>
        </w:rPr>
        <w:t>ПРАВОПРИМ</w:t>
      </w:r>
      <w:r w:rsidR="00C51317">
        <w:rPr>
          <w:rFonts w:ascii="Times New Roman" w:hAnsi="Times New Roman" w:cs="Times New Roman"/>
          <w:b/>
          <w:sz w:val="26"/>
          <w:szCs w:val="26"/>
        </w:rPr>
        <w:t>Е</w:t>
      </w:r>
      <w:r w:rsidRPr="0089659D">
        <w:rPr>
          <w:rFonts w:ascii="Times New Roman" w:hAnsi="Times New Roman" w:cs="Times New Roman"/>
          <w:b/>
          <w:sz w:val="26"/>
          <w:szCs w:val="26"/>
        </w:rPr>
        <w:t xml:space="preserve">НИТЕЛЬНАЯ ПРАКТИКА </w:t>
      </w:r>
    </w:p>
    <w:p w:rsidR="00C17FE8" w:rsidRDefault="00880346" w:rsidP="000E4B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налоговых органов Новгородской области по налоговым спорам на примерах судебных а</w:t>
      </w:r>
      <w:r w:rsidR="000E4BCA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>тов, принятых в 201</w:t>
      </w:r>
      <w:r w:rsidR="00F43535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F43535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годах. </w:t>
      </w:r>
    </w:p>
    <w:p w:rsidR="005E7BCF" w:rsidRDefault="005E7BCF" w:rsidP="000E4B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BCF" w:rsidRDefault="005E7BCF" w:rsidP="005E7B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первую очередь, хотел бы рассказать о статистических данных  правоприменительной практики, за 2019 год и </w:t>
      </w:r>
      <w:r w:rsidR="003A5FC0">
        <w:rPr>
          <w:rFonts w:ascii="Times New Roman" w:hAnsi="Times New Roman" w:cs="Times New Roman"/>
          <w:sz w:val="26"/>
          <w:szCs w:val="26"/>
        </w:rPr>
        <w:t>1 полугодие</w:t>
      </w:r>
      <w:r>
        <w:rPr>
          <w:rFonts w:ascii="Times New Roman" w:hAnsi="Times New Roman" w:cs="Times New Roman"/>
          <w:sz w:val="26"/>
          <w:szCs w:val="26"/>
        </w:rPr>
        <w:t xml:space="preserve"> 2020 года, при рассмотрении налоговых споров в судебных органах Новгородской области. </w:t>
      </w:r>
    </w:p>
    <w:p w:rsidR="005E7BCF" w:rsidRDefault="005E7BCF" w:rsidP="005E7B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№1</w:t>
      </w:r>
    </w:p>
    <w:p w:rsidR="00F41942" w:rsidRDefault="00C44E0A" w:rsidP="00F419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вы </w:t>
      </w:r>
      <w:proofErr w:type="gramStart"/>
      <w:r>
        <w:rPr>
          <w:rFonts w:ascii="Times New Roman" w:hAnsi="Times New Roman" w:cs="Times New Roman"/>
          <w:sz w:val="26"/>
          <w:szCs w:val="26"/>
        </w:rPr>
        <w:t>видите на слайде количество налоговых споров с каждым годом сокращается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становится все меньше и меньше. </w:t>
      </w:r>
      <w:r w:rsidR="005E7E4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2017 году налоговых споров было </w:t>
      </w:r>
      <w:r w:rsidR="005E7E4D">
        <w:rPr>
          <w:rFonts w:ascii="Times New Roman" w:hAnsi="Times New Roman" w:cs="Times New Roman"/>
          <w:sz w:val="26"/>
          <w:szCs w:val="26"/>
        </w:rPr>
        <w:t>67, в 2018 – 77</w:t>
      </w:r>
      <w:r w:rsidR="00F41942">
        <w:rPr>
          <w:rFonts w:ascii="Times New Roman" w:hAnsi="Times New Roman" w:cs="Times New Roman"/>
          <w:sz w:val="26"/>
          <w:szCs w:val="26"/>
        </w:rPr>
        <w:t>, а в</w:t>
      </w:r>
      <w:r w:rsidR="005E7BCF">
        <w:rPr>
          <w:rFonts w:ascii="Times New Roman" w:hAnsi="Times New Roman" w:cs="Times New Roman"/>
          <w:sz w:val="26"/>
          <w:szCs w:val="26"/>
        </w:rPr>
        <w:t xml:space="preserve"> 201</w:t>
      </w:r>
      <w:r w:rsidR="004B289A">
        <w:rPr>
          <w:rFonts w:ascii="Times New Roman" w:hAnsi="Times New Roman" w:cs="Times New Roman"/>
          <w:sz w:val="26"/>
          <w:szCs w:val="26"/>
        </w:rPr>
        <w:t>9</w:t>
      </w:r>
      <w:r w:rsidR="005E7BCF">
        <w:rPr>
          <w:rFonts w:ascii="Times New Roman" w:hAnsi="Times New Roman" w:cs="Times New Roman"/>
          <w:sz w:val="26"/>
          <w:szCs w:val="26"/>
        </w:rPr>
        <w:t xml:space="preserve"> год</w:t>
      </w:r>
      <w:r w:rsidR="009006B5">
        <w:rPr>
          <w:rFonts w:ascii="Times New Roman" w:hAnsi="Times New Roman" w:cs="Times New Roman"/>
          <w:sz w:val="26"/>
          <w:szCs w:val="26"/>
        </w:rPr>
        <w:t xml:space="preserve">у количество споров составило </w:t>
      </w:r>
      <w:r w:rsidR="00F41942">
        <w:rPr>
          <w:rFonts w:ascii="Times New Roman" w:hAnsi="Times New Roman" w:cs="Times New Roman"/>
          <w:sz w:val="26"/>
          <w:szCs w:val="26"/>
        </w:rPr>
        <w:t xml:space="preserve">уже </w:t>
      </w:r>
      <w:r w:rsidR="009006B5">
        <w:rPr>
          <w:rFonts w:ascii="Times New Roman" w:hAnsi="Times New Roman" w:cs="Times New Roman"/>
          <w:sz w:val="26"/>
          <w:szCs w:val="26"/>
        </w:rPr>
        <w:t xml:space="preserve">44 судебных спора. </w:t>
      </w:r>
    </w:p>
    <w:p w:rsidR="00942D8A" w:rsidRDefault="00F41942" w:rsidP="00F419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 году</w:t>
      </w:r>
      <w:r w:rsidR="005E7BCF">
        <w:rPr>
          <w:rFonts w:ascii="Times New Roman" w:hAnsi="Times New Roman" w:cs="Times New Roman"/>
          <w:sz w:val="26"/>
          <w:szCs w:val="26"/>
        </w:rPr>
        <w:t xml:space="preserve"> соотношение количества дел рассмотренных судами Новгородской области в пользу налоговых органов составил </w:t>
      </w:r>
      <w:r w:rsidR="004B289A">
        <w:rPr>
          <w:rFonts w:ascii="Times New Roman" w:hAnsi="Times New Roman" w:cs="Times New Roman"/>
          <w:sz w:val="26"/>
          <w:szCs w:val="26"/>
        </w:rPr>
        <w:t>55</w:t>
      </w:r>
      <w:r w:rsidR="005E7BCF">
        <w:rPr>
          <w:rFonts w:ascii="Times New Roman" w:hAnsi="Times New Roman" w:cs="Times New Roman"/>
          <w:sz w:val="26"/>
          <w:szCs w:val="26"/>
        </w:rPr>
        <w:t xml:space="preserve">%, а по сумме рассмотренных требований в пользу налоговых органов </w:t>
      </w:r>
      <w:r w:rsidR="004B289A">
        <w:rPr>
          <w:rFonts w:ascii="Times New Roman" w:hAnsi="Times New Roman" w:cs="Times New Roman"/>
          <w:sz w:val="26"/>
          <w:szCs w:val="26"/>
        </w:rPr>
        <w:t>68</w:t>
      </w:r>
      <w:r w:rsidR="005E7BCF">
        <w:rPr>
          <w:rFonts w:ascii="Times New Roman" w:hAnsi="Times New Roman" w:cs="Times New Roman"/>
          <w:sz w:val="26"/>
          <w:szCs w:val="26"/>
        </w:rPr>
        <w:t>%.</w:t>
      </w:r>
      <w:r w:rsidR="00942D8A" w:rsidRPr="00942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BCF" w:rsidRDefault="00942D8A" w:rsidP="005E7B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89B">
        <w:rPr>
          <w:rFonts w:ascii="Times New Roman" w:hAnsi="Times New Roman" w:cs="Times New Roman"/>
          <w:sz w:val="26"/>
          <w:szCs w:val="26"/>
        </w:rPr>
        <w:t xml:space="preserve">Общая сумма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82489B">
        <w:rPr>
          <w:rFonts w:ascii="Times New Roman" w:hAnsi="Times New Roman" w:cs="Times New Roman"/>
          <w:sz w:val="26"/>
          <w:szCs w:val="26"/>
        </w:rPr>
        <w:t xml:space="preserve"> налоговы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489B">
        <w:rPr>
          <w:rFonts w:ascii="Times New Roman" w:hAnsi="Times New Roman" w:cs="Times New Roman"/>
          <w:sz w:val="26"/>
          <w:szCs w:val="26"/>
        </w:rPr>
        <w:t xml:space="preserve"> спор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82489B">
        <w:rPr>
          <w:rFonts w:ascii="Times New Roman" w:hAnsi="Times New Roman" w:cs="Times New Roman"/>
          <w:sz w:val="26"/>
          <w:szCs w:val="26"/>
        </w:rPr>
        <w:t xml:space="preserve"> рассмотренных в пользу налогового органа, составила </w:t>
      </w:r>
      <w:r>
        <w:rPr>
          <w:rFonts w:ascii="Times New Roman" w:hAnsi="Times New Roman" w:cs="Times New Roman"/>
          <w:sz w:val="26"/>
          <w:szCs w:val="26"/>
        </w:rPr>
        <w:t xml:space="preserve">219 </w:t>
      </w:r>
      <w:r w:rsidRPr="008248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89B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2489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2489B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42D8A" w:rsidRDefault="00D444DC" w:rsidP="005E7B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первом полугодии 2020 года количество споров составило 18 судебных спора. Из них соотношение количества дел рассмотренных судами Новгородской области в пользу налоговых органов составил</w:t>
      </w:r>
      <w:r w:rsidR="003E205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67%, а по сумме рассмотренных требований в пользу налоговых органов так же 67%.</w:t>
      </w:r>
      <w:r w:rsidR="00942D8A" w:rsidRPr="00942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D8A" w:rsidRDefault="00942D8A" w:rsidP="00942D8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89B">
        <w:rPr>
          <w:rFonts w:ascii="Times New Roman" w:hAnsi="Times New Roman" w:cs="Times New Roman"/>
          <w:sz w:val="26"/>
          <w:szCs w:val="26"/>
        </w:rPr>
        <w:t xml:space="preserve">Общая сумма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82489B">
        <w:rPr>
          <w:rFonts w:ascii="Times New Roman" w:hAnsi="Times New Roman" w:cs="Times New Roman"/>
          <w:sz w:val="26"/>
          <w:szCs w:val="26"/>
        </w:rPr>
        <w:t xml:space="preserve"> налоговы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489B">
        <w:rPr>
          <w:rFonts w:ascii="Times New Roman" w:hAnsi="Times New Roman" w:cs="Times New Roman"/>
          <w:sz w:val="26"/>
          <w:szCs w:val="26"/>
        </w:rPr>
        <w:t xml:space="preserve"> спор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82489B">
        <w:rPr>
          <w:rFonts w:ascii="Times New Roman" w:hAnsi="Times New Roman" w:cs="Times New Roman"/>
          <w:sz w:val="26"/>
          <w:szCs w:val="26"/>
        </w:rPr>
        <w:t xml:space="preserve"> рассмотренных в пользу налогового органа, составила </w:t>
      </w:r>
      <w:r w:rsidR="001237E5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48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89B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2489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2489B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237E5">
        <w:rPr>
          <w:rFonts w:ascii="Times New Roman" w:hAnsi="Times New Roman" w:cs="Times New Roman"/>
          <w:sz w:val="26"/>
          <w:szCs w:val="26"/>
        </w:rPr>
        <w:t xml:space="preserve"> Такая не</w:t>
      </w:r>
      <w:r w:rsidR="0003556C">
        <w:rPr>
          <w:rFonts w:ascii="Times New Roman" w:hAnsi="Times New Roman" w:cs="Times New Roman"/>
          <w:sz w:val="26"/>
          <w:szCs w:val="26"/>
        </w:rPr>
        <w:t>большая сумма рассмотренных требований в пользу налоговых органов</w:t>
      </w:r>
      <w:r w:rsidR="00EA27E4">
        <w:rPr>
          <w:rFonts w:ascii="Times New Roman" w:hAnsi="Times New Roman" w:cs="Times New Roman"/>
          <w:sz w:val="26"/>
          <w:szCs w:val="26"/>
        </w:rPr>
        <w:t>,</w:t>
      </w:r>
      <w:r w:rsidR="0003556C">
        <w:rPr>
          <w:rFonts w:ascii="Times New Roman" w:hAnsi="Times New Roman" w:cs="Times New Roman"/>
          <w:sz w:val="26"/>
          <w:szCs w:val="26"/>
        </w:rPr>
        <w:t xml:space="preserve"> обусловлена</w:t>
      </w:r>
      <w:r w:rsidR="00CC6318">
        <w:rPr>
          <w:rFonts w:ascii="Times New Roman" w:hAnsi="Times New Roman" w:cs="Times New Roman"/>
          <w:sz w:val="26"/>
          <w:szCs w:val="26"/>
        </w:rPr>
        <w:t xml:space="preserve"> небольшой</w:t>
      </w:r>
      <w:r w:rsidR="00EA27E4">
        <w:rPr>
          <w:rFonts w:ascii="Times New Roman" w:hAnsi="Times New Roman" w:cs="Times New Roman"/>
          <w:sz w:val="26"/>
          <w:szCs w:val="26"/>
        </w:rPr>
        <w:t xml:space="preserve"> </w:t>
      </w:r>
      <w:r w:rsidR="00CC6318">
        <w:rPr>
          <w:rFonts w:ascii="Times New Roman" w:hAnsi="Times New Roman" w:cs="Times New Roman"/>
          <w:sz w:val="26"/>
          <w:szCs w:val="26"/>
        </w:rPr>
        <w:t xml:space="preserve">суммой </w:t>
      </w:r>
      <w:r w:rsidR="00287E68">
        <w:rPr>
          <w:rFonts w:ascii="Times New Roman" w:hAnsi="Times New Roman" w:cs="Times New Roman"/>
          <w:sz w:val="26"/>
          <w:szCs w:val="26"/>
        </w:rPr>
        <w:t>оспариваемых доначислений</w:t>
      </w:r>
      <w:r w:rsidR="00CC6318">
        <w:rPr>
          <w:rFonts w:ascii="Times New Roman" w:hAnsi="Times New Roman" w:cs="Times New Roman"/>
          <w:sz w:val="26"/>
          <w:szCs w:val="26"/>
        </w:rPr>
        <w:t xml:space="preserve"> в размере 3.2 млн. рублей.</w:t>
      </w:r>
    </w:p>
    <w:p w:rsidR="001207B0" w:rsidRDefault="001207B0" w:rsidP="001207B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Недостаточно высокий процент</w:t>
      </w:r>
      <w:r w:rsidR="001302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по количеству рассмотренных споров в пользу налоговых</w:t>
      </w:r>
      <w:r w:rsidR="001302D7">
        <w:rPr>
          <w:rFonts w:ascii="Times New Roman" w:hAnsi="Times New Roman" w:cs="Times New Roman"/>
          <w:sz w:val="26"/>
          <w:szCs w:val="26"/>
        </w:rPr>
        <w:t xml:space="preserve"> органов,</w:t>
      </w:r>
      <w:r>
        <w:rPr>
          <w:rFonts w:ascii="Times New Roman" w:hAnsi="Times New Roman" w:cs="Times New Roman"/>
          <w:sz w:val="26"/>
          <w:szCs w:val="26"/>
        </w:rPr>
        <w:t xml:space="preserve"> в размере 55 % за 2019 год и 67% за первое полугодие 2020 года</w:t>
      </w:r>
      <w:r w:rsidR="001302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объясняется соотношением количества споров </w:t>
      </w:r>
      <w:proofErr w:type="gramStart"/>
      <w:r w:rsidR="0075046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50468">
        <w:rPr>
          <w:rFonts w:ascii="Times New Roman" w:hAnsi="Times New Roman" w:cs="Times New Roman"/>
          <w:sz w:val="26"/>
          <w:szCs w:val="26"/>
        </w:rPr>
        <w:t xml:space="preserve"> частично проигранным, </w:t>
      </w:r>
      <w:r w:rsidR="00CD6AB9">
        <w:rPr>
          <w:rFonts w:ascii="Times New Roman" w:hAnsi="Times New Roman" w:cs="Times New Roman"/>
          <w:sz w:val="26"/>
          <w:szCs w:val="26"/>
        </w:rPr>
        <w:t xml:space="preserve">в том числе </w:t>
      </w:r>
      <w:r>
        <w:rPr>
          <w:rFonts w:ascii="Times New Roman" w:hAnsi="Times New Roman" w:cs="Times New Roman"/>
          <w:sz w:val="26"/>
          <w:szCs w:val="26"/>
        </w:rPr>
        <w:t xml:space="preserve">по причине снижения судом штрафных санкций. </w:t>
      </w:r>
    </w:p>
    <w:p w:rsidR="00CD6AB9" w:rsidRDefault="00CD6AB9" w:rsidP="001207B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в 2019 году состоялось всего 44 налоговых споров, из которых в полном </w:t>
      </w:r>
      <w:r w:rsidR="00BB6C17">
        <w:rPr>
          <w:rFonts w:ascii="Times New Roman" w:hAnsi="Times New Roman" w:cs="Times New Roman"/>
          <w:sz w:val="26"/>
          <w:szCs w:val="26"/>
        </w:rPr>
        <w:t>объёме</w:t>
      </w:r>
      <w:r>
        <w:rPr>
          <w:rFonts w:ascii="Times New Roman" w:hAnsi="Times New Roman" w:cs="Times New Roman"/>
          <w:sz w:val="26"/>
          <w:szCs w:val="26"/>
        </w:rPr>
        <w:t xml:space="preserve"> в пользу налоговых органов </w:t>
      </w:r>
      <w:r w:rsidR="00EA27E4">
        <w:rPr>
          <w:rFonts w:ascii="Times New Roman" w:hAnsi="Times New Roman" w:cs="Times New Roman"/>
          <w:sz w:val="26"/>
          <w:szCs w:val="26"/>
        </w:rPr>
        <w:t xml:space="preserve">рассмотрено </w:t>
      </w:r>
      <w:r>
        <w:rPr>
          <w:rFonts w:ascii="Times New Roman" w:hAnsi="Times New Roman" w:cs="Times New Roman"/>
          <w:sz w:val="26"/>
          <w:szCs w:val="26"/>
        </w:rPr>
        <w:t xml:space="preserve">24 </w:t>
      </w:r>
      <w:r w:rsidR="00BB6C17">
        <w:rPr>
          <w:rFonts w:ascii="Times New Roman" w:hAnsi="Times New Roman" w:cs="Times New Roman"/>
          <w:sz w:val="26"/>
          <w:szCs w:val="26"/>
        </w:rPr>
        <w:t>дела, частично</w:t>
      </w:r>
      <w:r w:rsidR="00EA27E4">
        <w:rPr>
          <w:rFonts w:ascii="Times New Roman" w:hAnsi="Times New Roman" w:cs="Times New Roman"/>
          <w:sz w:val="26"/>
          <w:szCs w:val="26"/>
        </w:rPr>
        <w:t xml:space="preserve"> </w:t>
      </w:r>
      <w:r w:rsidR="00BB6C17">
        <w:rPr>
          <w:rFonts w:ascii="Times New Roman" w:hAnsi="Times New Roman" w:cs="Times New Roman"/>
          <w:sz w:val="26"/>
          <w:szCs w:val="26"/>
        </w:rPr>
        <w:t xml:space="preserve">10. В первой половине 2020 года из 18 дел, в полном объёме в пользу налоговых органов </w:t>
      </w:r>
      <w:r w:rsidR="00EA27E4">
        <w:rPr>
          <w:rFonts w:ascii="Times New Roman" w:hAnsi="Times New Roman" w:cs="Times New Roman"/>
          <w:sz w:val="26"/>
          <w:szCs w:val="26"/>
        </w:rPr>
        <w:t xml:space="preserve">рассмотрено </w:t>
      </w:r>
      <w:r w:rsidR="00BB6C17">
        <w:rPr>
          <w:rFonts w:ascii="Times New Roman" w:hAnsi="Times New Roman" w:cs="Times New Roman"/>
          <w:sz w:val="26"/>
          <w:szCs w:val="26"/>
        </w:rPr>
        <w:t>12 дел, ча</w:t>
      </w:r>
      <w:r w:rsidR="00254304">
        <w:rPr>
          <w:rFonts w:ascii="Times New Roman" w:hAnsi="Times New Roman" w:cs="Times New Roman"/>
          <w:sz w:val="26"/>
          <w:szCs w:val="26"/>
        </w:rPr>
        <w:t>с</w:t>
      </w:r>
      <w:r w:rsidR="00BB6C17">
        <w:rPr>
          <w:rFonts w:ascii="Times New Roman" w:hAnsi="Times New Roman" w:cs="Times New Roman"/>
          <w:sz w:val="26"/>
          <w:szCs w:val="26"/>
        </w:rPr>
        <w:t>тично</w:t>
      </w:r>
      <w:r w:rsidR="000632DE">
        <w:rPr>
          <w:rFonts w:ascii="Times New Roman" w:hAnsi="Times New Roman" w:cs="Times New Roman"/>
          <w:sz w:val="26"/>
          <w:szCs w:val="26"/>
        </w:rPr>
        <w:t xml:space="preserve"> </w:t>
      </w:r>
      <w:r w:rsidR="00BB6C17">
        <w:rPr>
          <w:rFonts w:ascii="Times New Roman" w:hAnsi="Times New Roman" w:cs="Times New Roman"/>
          <w:sz w:val="26"/>
          <w:szCs w:val="26"/>
        </w:rPr>
        <w:t>3 дела.</w:t>
      </w:r>
    </w:p>
    <w:p w:rsidR="005E7BCF" w:rsidRDefault="00F17B38" w:rsidP="005E7B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к</w:t>
      </w:r>
      <w:r w:rsidR="005E7BCF">
        <w:rPr>
          <w:rFonts w:ascii="Times New Roman" w:hAnsi="Times New Roman" w:cs="Times New Roman"/>
          <w:sz w:val="26"/>
          <w:szCs w:val="26"/>
        </w:rPr>
        <w:t xml:space="preserve">ак видите, результаты </w:t>
      </w:r>
      <w:proofErr w:type="spellStart"/>
      <w:r w:rsidR="005E7BCF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="005E7BCF">
        <w:rPr>
          <w:rFonts w:ascii="Times New Roman" w:hAnsi="Times New Roman" w:cs="Times New Roman"/>
          <w:sz w:val="26"/>
          <w:szCs w:val="26"/>
        </w:rPr>
        <w:t xml:space="preserve">, налоговыми органами Новгородской области, положений НК РФ свидетельствуют о том, что </w:t>
      </w:r>
      <w:r w:rsidR="005E7BCF">
        <w:rPr>
          <w:rFonts w:ascii="Times New Roman" w:hAnsi="Times New Roman" w:cs="Times New Roman"/>
          <w:sz w:val="26"/>
          <w:szCs w:val="26"/>
        </w:rPr>
        <w:lastRenderedPageBreak/>
        <w:t xml:space="preserve">произведенные доначисления, </w:t>
      </w:r>
      <w:r w:rsidR="00276753">
        <w:rPr>
          <w:rFonts w:ascii="Times New Roman" w:hAnsi="Times New Roman" w:cs="Times New Roman"/>
          <w:sz w:val="26"/>
          <w:szCs w:val="26"/>
        </w:rPr>
        <w:t>в большей части</w:t>
      </w:r>
      <w:r w:rsidR="005E7BCF">
        <w:rPr>
          <w:rFonts w:ascii="Times New Roman" w:hAnsi="Times New Roman" w:cs="Times New Roman"/>
          <w:sz w:val="26"/>
          <w:szCs w:val="26"/>
        </w:rPr>
        <w:t xml:space="preserve"> являются законными и обоснованными.</w:t>
      </w:r>
    </w:p>
    <w:p w:rsidR="005E529C" w:rsidRDefault="00C910EA" w:rsidP="004D6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Вам всем хорошо известно, с 30 марта 2020 года Указами Президента Российской Федерации по 08.05.2020 были установлены нерабочие дни.</w:t>
      </w:r>
      <w:r w:rsidR="00B555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5515">
        <w:rPr>
          <w:rFonts w:ascii="Times New Roman" w:hAnsi="Times New Roman" w:cs="Times New Roman"/>
          <w:sz w:val="26"/>
          <w:szCs w:val="26"/>
        </w:rPr>
        <w:t>Хотя они</w:t>
      </w:r>
      <w:r w:rsidR="00CC6F21">
        <w:rPr>
          <w:rFonts w:ascii="Times New Roman" w:hAnsi="Times New Roman" w:cs="Times New Roman"/>
          <w:sz w:val="26"/>
          <w:szCs w:val="26"/>
        </w:rPr>
        <w:t xml:space="preserve"> и</w:t>
      </w:r>
      <w:r w:rsidR="00B55515">
        <w:rPr>
          <w:rFonts w:ascii="Times New Roman" w:hAnsi="Times New Roman" w:cs="Times New Roman"/>
          <w:sz w:val="26"/>
          <w:szCs w:val="26"/>
        </w:rPr>
        <w:t xml:space="preserve"> не распространялись на органы власти</w:t>
      </w:r>
      <w:r w:rsidR="00CD17DA">
        <w:rPr>
          <w:rFonts w:ascii="Times New Roman" w:hAnsi="Times New Roman" w:cs="Times New Roman"/>
          <w:sz w:val="26"/>
          <w:szCs w:val="26"/>
        </w:rPr>
        <w:t xml:space="preserve"> и данные органы п</w:t>
      </w:r>
      <w:r w:rsidR="00F15E16">
        <w:rPr>
          <w:rFonts w:ascii="Times New Roman" w:hAnsi="Times New Roman" w:cs="Times New Roman"/>
          <w:sz w:val="26"/>
          <w:szCs w:val="26"/>
        </w:rPr>
        <w:t>родолжали свое функционирование</w:t>
      </w:r>
      <w:r w:rsidR="00CC6F21">
        <w:rPr>
          <w:rFonts w:ascii="Times New Roman" w:hAnsi="Times New Roman" w:cs="Times New Roman"/>
          <w:sz w:val="26"/>
          <w:szCs w:val="26"/>
        </w:rPr>
        <w:t>,</w:t>
      </w:r>
      <w:r w:rsidR="00F15E16">
        <w:rPr>
          <w:rFonts w:ascii="Times New Roman" w:hAnsi="Times New Roman" w:cs="Times New Roman"/>
          <w:sz w:val="26"/>
          <w:szCs w:val="26"/>
        </w:rPr>
        <w:t xml:space="preserve"> но с учетом складывающейся ситуации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29C">
        <w:rPr>
          <w:rFonts w:ascii="Times New Roman" w:hAnsi="Times New Roman" w:cs="Times New Roman"/>
          <w:sz w:val="26"/>
          <w:szCs w:val="26"/>
        </w:rPr>
        <w:t xml:space="preserve">Президиум Верховного Суда РФ и Совет судей в своем совместном </w:t>
      </w:r>
      <w:hyperlink r:id="rId7" w:history="1">
        <w:r w:rsidR="005E529C" w:rsidRPr="00F15E16">
          <w:rPr>
            <w:rFonts w:ascii="Times New Roman" w:hAnsi="Times New Roman" w:cs="Times New Roman"/>
            <w:sz w:val="26"/>
            <w:szCs w:val="26"/>
          </w:rPr>
          <w:t>Постановлении</w:t>
        </w:r>
      </w:hyperlink>
      <w:r w:rsidR="005E529C">
        <w:rPr>
          <w:rFonts w:ascii="Times New Roman" w:hAnsi="Times New Roman" w:cs="Times New Roman"/>
          <w:sz w:val="26"/>
          <w:szCs w:val="26"/>
        </w:rPr>
        <w:t xml:space="preserve"> от 08.04.2020 указали, что в период "всеобщей самоизоляции" до конца апреля </w:t>
      </w:r>
      <w:r w:rsidR="009754B9">
        <w:rPr>
          <w:rFonts w:ascii="Times New Roman" w:hAnsi="Times New Roman" w:cs="Times New Roman"/>
          <w:sz w:val="26"/>
          <w:szCs w:val="26"/>
        </w:rPr>
        <w:t>суды будут</w:t>
      </w:r>
      <w:r w:rsidR="005E529C">
        <w:rPr>
          <w:rFonts w:ascii="Times New Roman" w:hAnsi="Times New Roman" w:cs="Times New Roman"/>
          <w:sz w:val="26"/>
          <w:szCs w:val="26"/>
        </w:rPr>
        <w:t xml:space="preserve"> рассматривать</w:t>
      </w:r>
      <w:r w:rsidR="00E81FE9">
        <w:rPr>
          <w:rFonts w:ascii="Times New Roman" w:hAnsi="Times New Roman" w:cs="Times New Roman"/>
          <w:sz w:val="26"/>
          <w:szCs w:val="26"/>
        </w:rPr>
        <w:t xml:space="preserve"> только</w:t>
      </w:r>
      <w:r w:rsidR="005E529C">
        <w:rPr>
          <w:rFonts w:ascii="Times New Roman" w:hAnsi="Times New Roman" w:cs="Times New Roman"/>
          <w:sz w:val="26"/>
          <w:szCs w:val="26"/>
        </w:rPr>
        <w:t xml:space="preserve"> дела безотлагательного характера, а также дела в порядке приказного и упрощенного производства</w:t>
      </w:r>
      <w:r w:rsidR="009754B9">
        <w:rPr>
          <w:rFonts w:ascii="Times New Roman" w:hAnsi="Times New Roman" w:cs="Times New Roman"/>
          <w:sz w:val="26"/>
          <w:szCs w:val="26"/>
        </w:rPr>
        <w:t>, не требующие участия</w:t>
      </w:r>
      <w:proofErr w:type="gramEnd"/>
      <w:r w:rsidR="009754B9">
        <w:rPr>
          <w:rFonts w:ascii="Times New Roman" w:hAnsi="Times New Roman" w:cs="Times New Roman"/>
          <w:sz w:val="26"/>
          <w:szCs w:val="26"/>
        </w:rPr>
        <w:t xml:space="preserve"> сторон спора</w:t>
      </w:r>
      <w:r w:rsidR="005E529C">
        <w:rPr>
          <w:rFonts w:ascii="Times New Roman" w:hAnsi="Times New Roman" w:cs="Times New Roman"/>
          <w:sz w:val="26"/>
          <w:szCs w:val="26"/>
        </w:rPr>
        <w:t>.</w:t>
      </w:r>
      <w:r w:rsidR="00C45F04">
        <w:rPr>
          <w:rFonts w:ascii="Times New Roman" w:hAnsi="Times New Roman" w:cs="Times New Roman"/>
          <w:sz w:val="26"/>
          <w:szCs w:val="26"/>
        </w:rPr>
        <w:t xml:space="preserve"> </w:t>
      </w:r>
      <w:r w:rsidR="008A4CCB">
        <w:rPr>
          <w:rFonts w:ascii="Times New Roman" w:hAnsi="Times New Roman" w:cs="Times New Roman"/>
          <w:sz w:val="26"/>
          <w:szCs w:val="26"/>
        </w:rPr>
        <w:t xml:space="preserve">Как вы сами </w:t>
      </w:r>
      <w:proofErr w:type="gramStart"/>
      <w:r w:rsidR="008A4CCB">
        <w:rPr>
          <w:rFonts w:ascii="Times New Roman" w:hAnsi="Times New Roman" w:cs="Times New Roman"/>
          <w:sz w:val="26"/>
          <w:szCs w:val="26"/>
        </w:rPr>
        <w:t>понимаете налоговые споры не входят</w:t>
      </w:r>
      <w:proofErr w:type="gramEnd"/>
      <w:r w:rsidR="008A4CCB">
        <w:rPr>
          <w:rFonts w:ascii="Times New Roman" w:hAnsi="Times New Roman" w:cs="Times New Roman"/>
          <w:sz w:val="26"/>
          <w:szCs w:val="26"/>
        </w:rPr>
        <w:t xml:space="preserve"> в число таких дел и в этот период </w:t>
      </w:r>
      <w:r w:rsidR="00D122B7">
        <w:rPr>
          <w:rFonts w:ascii="Times New Roman" w:hAnsi="Times New Roman" w:cs="Times New Roman"/>
          <w:sz w:val="26"/>
          <w:szCs w:val="26"/>
        </w:rPr>
        <w:t>рассмотрение 14 судебных споров с участием налоговых органов</w:t>
      </w:r>
      <w:r w:rsidR="009754B9">
        <w:rPr>
          <w:rFonts w:ascii="Times New Roman" w:hAnsi="Times New Roman" w:cs="Times New Roman"/>
          <w:sz w:val="26"/>
          <w:szCs w:val="26"/>
        </w:rPr>
        <w:t xml:space="preserve"> Новгородской области</w:t>
      </w:r>
      <w:r w:rsidR="004D6F17">
        <w:rPr>
          <w:rFonts w:ascii="Times New Roman" w:hAnsi="Times New Roman" w:cs="Times New Roman"/>
          <w:sz w:val="26"/>
          <w:szCs w:val="26"/>
        </w:rPr>
        <w:t xml:space="preserve"> был</w:t>
      </w:r>
      <w:r w:rsidR="001F1120">
        <w:rPr>
          <w:rFonts w:ascii="Times New Roman" w:hAnsi="Times New Roman" w:cs="Times New Roman"/>
          <w:sz w:val="26"/>
          <w:szCs w:val="26"/>
        </w:rPr>
        <w:t>и</w:t>
      </w:r>
      <w:r w:rsidR="004D6F17">
        <w:rPr>
          <w:rFonts w:ascii="Times New Roman" w:hAnsi="Times New Roman" w:cs="Times New Roman"/>
          <w:sz w:val="26"/>
          <w:szCs w:val="26"/>
        </w:rPr>
        <w:t xml:space="preserve"> приостановлен</w:t>
      </w:r>
      <w:r w:rsidR="001F1120">
        <w:rPr>
          <w:rFonts w:ascii="Times New Roman" w:hAnsi="Times New Roman" w:cs="Times New Roman"/>
          <w:sz w:val="26"/>
          <w:szCs w:val="26"/>
        </w:rPr>
        <w:t>ы</w:t>
      </w:r>
      <w:r w:rsidR="004D6F17">
        <w:rPr>
          <w:rFonts w:ascii="Times New Roman" w:hAnsi="Times New Roman" w:cs="Times New Roman"/>
          <w:sz w:val="26"/>
          <w:szCs w:val="26"/>
        </w:rPr>
        <w:t xml:space="preserve">. На сегодняшний день из них </w:t>
      </w:r>
      <w:r w:rsidR="001F1120">
        <w:rPr>
          <w:rFonts w:ascii="Times New Roman" w:hAnsi="Times New Roman" w:cs="Times New Roman"/>
          <w:sz w:val="26"/>
          <w:szCs w:val="26"/>
        </w:rPr>
        <w:t xml:space="preserve">уже </w:t>
      </w:r>
      <w:r w:rsidR="004D6F17">
        <w:rPr>
          <w:rFonts w:ascii="Times New Roman" w:hAnsi="Times New Roman" w:cs="Times New Roman"/>
          <w:sz w:val="26"/>
          <w:szCs w:val="26"/>
        </w:rPr>
        <w:t xml:space="preserve">рассмотрено 11 дел, а 3 дела </w:t>
      </w:r>
      <w:r w:rsidR="005E0C56">
        <w:rPr>
          <w:rFonts w:ascii="Times New Roman" w:hAnsi="Times New Roman" w:cs="Times New Roman"/>
          <w:sz w:val="26"/>
          <w:szCs w:val="26"/>
        </w:rPr>
        <w:t xml:space="preserve">все еще </w:t>
      </w:r>
      <w:r w:rsidR="001F1120">
        <w:rPr>
          <w:rFonts w:ascii="Times New Roman" w:hAnsi="Times New Roman" w:cs="Times New Roman"/>
          <w:sz w:val="26"/>
          <w:szCs w:val="26"/>
        </w:rPr>
        <w:t xml:space="preserve">находятся </w:t>
      </w:r>
      <w:r w:rsidR="004D6F17">
        <w:rPr>
          <w:rFonts w:ascii="Times New Roman" w:hAnsi="Times New Roman" w:cs="Times New Roman"/>
          <w:sz w:val="26"/>
          <w:szCs w:val="26"/>
        </w:rPr>
        <w:t xml:space="preserve">в стадии рассмотрения. Таким образом, </w:t>
      </w:r>
      <w:r w:rsidR="00853E79">
        <w:rPr>
          <w:rFonts w:ascii="Times New Roman" w:hAnsi="Times New Roman" w:cs="Times New Roman"/>
          <w:sz w:val="26"/>
          <w:szCs w:val="26"/>
        </w:rPr>
        <w:t>период пандемии отразился на количестве судебных споров рассматриваемых в  определенных отчетных периодах.</w:t>
      </w:r>
    </w:p>
    <w:p w:rsidR="00C910EA" w:rsidRDefault="00C910EA" w:rsidP="00C91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0F4" w:rsidRDefault="00254304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говорить про правоприменительную практику, то ее у</w:t>
      </w:r>
      <w:r w:rsidR="00364211">
        <w:rPr>
          <w:rFonts w:ascii="Times New Roman" w:hAnsi="Times New Roman" w:cs="Times New Roman"/>
          <w:sz w:val="26"/>
          <w:szCs w:val="26"/>
        </w:rPr>
        <w:t xml:space="preserve">словно </w:t>
      </w:r>
      <w:r w:rsidR="00C2492C">
        <w:rPr>
          <w:rFonts w:ascii="Times New Roman" w:hAnsi="Times New Roman" w:cs="Times New Roman"/>
          <w:sz w:val="26"/>
          <w:szCs w:val="26"/>
        </w:rPr>
        <w:t xml:space="preserve">можно разделить на два </w:t>
      </w:r>
      <w:r w:rsidR="00774D23">
        <w:rPr>
          <w:rFonts w:ascii="Times New Roman" w:hAnsi="Times New Roman" w:cs="Times New Roman"/>
          <w:sz w:val="26"/>
          <w:szCs w:val="26"/>
        </w:rPr>
        <w:t>блока</w:t>
      </w:r>
      <w:r w:rsidR="00C2492C">
        <w:rPr>
          <w:rFonts w:ascii="Times New Roman" w:hAnsi="Times New Roman" w:cs="Times New Roman"/>
          <w:sz w:val="26"/>
          <w:szCs w:val="26"/>
        </w:rPr>
        <w:t>.</w:t>
      </w:r>
    </w:p>
    <w:p w:rsidR="00364211" w:rsidRDefault="00C2492C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Перв</w:t>
      </w:r>
      <w:r w:rsidR="00774D23">
        <w:rPr>
          <w:rFonts w:ascii="Times New Roman" w:hAnsi="Times New Roman" w:cs="Times New Roman"/>
          <w:sz w:val="26"/>
          <w:szCs w:val="26"/>
        </w:rPr>
        <w:t>ый</w:t>
      </w:r>
      <w:r w:rsidR="00EB10F4">
        <w:rPr>
          <w:rFonts w:ascii="Times New Roman" w:hAnsi="Times New Roman" w:cs="Times New Roman"/>
          <w:sz w:val="26"/>
          <w:szCs w:val="26"/>
        </w:rPr>
        <w:t xml:space="preserve"> </w:t>
      </w:r>
      <w:r w:rsidR="00774D23">
        <w:rPr>
          <w:rFonts w:ascii="Times New Roman" w:hAnsi="Times New Roman" w:cs="Times New Roman"/>
          <w:sz w:val="26"/>
          <w:szCs w:val="26"/>
        </w:rPr>
        <w:t xml:space="preserve">блок </w:t>
      </w:r>
      <w:r w:rsidR="00CC1BC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337F9A">
        <w:rPr>
          <w:rFonts w:ascii="Times New Roman" w:hAnsi="Times New Roman" w:cs="Times New Roman"/>
          <w:sz w:val="26"/>
          <w:szCs w:val="26"/>
        </w:rPr>
        <w:t>правоприменительная</w:t>
      </w:r>
      <w:r>
        <w:rPr>
          <w:rFonts w:ascii="Times New Roman" w:hAnsi="Times New Roman" w:cs="Times New Roman"/>
          <w:sz w:val="26"/>
          <w:szCs w:val="26"/>
        </w:rPr>
        <w:t xml:space="preserve"> практика </w:t>
      </w:r>
      <w:r w:rsidR="00AB3B82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доначислени</w:t>
      </w:r>
      <w:r w:rsidR="00AB3B82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CC1BC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связанных с использова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нием</w:t>
      </w:r>
      <w:r w:rsidR="007C7FE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7FEE">
        <w:rPr>
          <w:rFonts w:ascii="Times New Roman" w:hAnsi="Times New Roman" w:cs="Times New Roman"/>
          <w:sz w:val="26"/>
          <w:szCs w:val="26"/>
        </w:rPr>
        <w:t xml:space="preserve">с целью получения необоснованной налоговой выгоды, </w:t>
      </w:r>
      <w:r w:rsidR="00AB1125">
        <w:rPr>
          <w:rFonts w:ascii="Times New Roman" w:hAnsi="Times New Roman" w:cs="Times New Roman"/>
          <w:sz w:val="26"/>
          <w:szCs w:val="26"/>
        </w:rPr>
        <w:t>нашими налогоплательщиками</w:t>
      </w:r>
      <w:r w:rsidR="007C7FEE">
        <w:rPr>
          <w:rFonts w:ascii="Times New Roman" w:hAnsi="Times New Roman" w:cs="Times New Roman"/>
          <w:sz w:val="26"/>
          <w:szCs w:val="26"/>
        </w:rPr>
        <w:t xml:space="preserve"> </w:t>
      </w:r>
      <w:r w:rsidR="00AB1125">
        <w:rPr>
          <w:rFonts w:ascii="Times New Roman" w:hAnsi="Times New Roman" w:cs="Times New Roman"/>
          <w:sz w:val="26"/>
          <w:szCs w:val="26"/>
        </w:rPr>
        <w:t>в</w:t>
      </w:r>
      <w:r w:rsidR="007C7FEE">
        <w:rPr>
          <w:rFonts w:ascii="Times New Roman" w:hAnsi="Times New Roman" w:cs="Times New Roman"/>
          <w:sz w:val="26"/>
          <w:szCs w:val="26"/>
        </w:rPr>
        <w:t xml:space="preserve"> своей</w:t>
      </w:r>
      <w:r w:rsidR="00AB1125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деятельности, </w:t>
      </w:r>
      <w:r w:rsidR="00A64A91">
        <w:rPr>
          <w:rFonts w:ascii="Times New Roman" w:hAnsi="Times New Roman" w:cs="Times New Roman"/>
          <w:sz w:val="26"/>
          <w:szCs w:val="26"/>
        </w:rPr>
        <w:t>контрагентов являющихся</w:t>
      </w:r>
      <w:r w:rsidR="009D3951">
        <w:rPr>
          <w:rFonts w:ascii="Times New Roman" w:hAnsi="Times New Roman" w:cs="Times New Roman"/>
          <w:sz w:val="26"/>
          <w:szCs w:val="26"/>
        </w:rPr>
        <w:t xml:space="preserve"> </w:t>
      </w:r>
      <w:r w:rsidR="00A64A91">
        <w:rPr>
          <w:rFonts w:ascii="Times New Roman" w:hAnsi="Times New Roman" w:cs="Times New Roman"/>
          <w:sz w:val="26"/>
          <w:szCs w:val="26"/>
        </w:rPr>
        <w:t>недобросовестными налогоплательщиками</w:t>
      </w:r>
      <w:r w:rsidR="00FC33C7">
        <w:rPr>
          <w:rFonts w:ascii="Times New Roman" w:hAnsi="Times New Roman" w:cs="Times New Roman"/>
          <w:sz w:val="26"/>
          <w:szCs w:val="26"/>
        </w:rPr>
        <w:t>,</w:t>
      </w:r>
      <w:r w:rsidR="00D5322D">
        <w:rPr>
          <w:rFonts w:ascii="Times New Roman" w:hAnsi="Times New Roman" w:cs="Times New Roman"/>
          <w:sz w:val="26"/>
          <w:szCs w:val="26"/>
        </w:rPr>
        <w:t xml:space="preserve"> </w:t>
      </w:r>
      <w:r w:rsidR="00275C8D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B82063">
        <w:rPr>
          <w:rFonts w:ascii="Times New Roman" w:hAnsi="Times New Roman" w:cs="Times New Roman"/>
          <w:sz w:val="26"/>
          <w:szCs w:val="26"/>
        </w:rPr>
        <w:t xml:space="preserve">использования фиктивного документооборота с </w:t>
      </w:r>
      <w:r w:rsidR="00CC1BCB">
        <w:rPr>
          <w:rFonts w:ascii="Times New Roman" w:hAnsi="Times New Roman" w:cs="Times New Roman"/>
          <w:sz w:val="26"/>
          <w:szCs w:val="26"/>
        </w:rPr>
        <w:t>контрагентами</w:t>
      </w:r>
      <w:r w:rsidR="00B82063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FD7898">
        <w:rPr>
          <w:rFonts w:ascii="Times New Roman" w:hAnsi="Times New Roman" w:cs="Times New Roman"/>
          <w:sz w:val="26"/>
          <w:szCs w:val="26"/>
        </w:rPr>
        <w:t>не участвовали и не могли участвовать в сделках с проверяемым налогоплательщиком.</w:t>
      </w:r>
      <w:r w:rsidR="00D532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2A0" w:rsidRDefault="000072A0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же обстоятельства, </w:t>
      </w:r>
      <w:r w:rsidR="00701B44">
        <w:rPr>
          <w:rFonts w:ascii="Times New Roman" w:hAnsi="Times New Roman" w:cs="Times New Roman"/>
          <w:sz w:val="26"/>
          <w:szCs w:val="26"/>
        </w:rPr>
        <w:t>с позиции</w:t>
      </w:r>
      <w:r>
        <w:rPr>
          <w:rFonts w:ascii="Times New Roman" w:hAnsi="Times New Roman" w:cs="Times New Roman"/>
          <w:sz w:val="26"/>
          <w:szCs w:val="26"/>
        </w:rPr>
        <w:t xml:space="preserve"> налогового органа</w:t>
      </w:r>
      <w:r w:rsidR="002F2E88">
        <w:rPr>
          <w:rFonts w:ascii="Times New Roman" w:hAnsi="Times New Roman" w:cs="Times New Roman"/>
          <w:sz w:val="26"/>
          <w:szCs w:val="26"/>
        </w:rPr>
        <w:t>, подтвержденной в судебных инстанциях,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6FD1">
        <w:rPr>
          <w:rFonts w:ascii="Times New Roman" w:hAnsi="Times New Roman" w:cs="Times New Roman"/>
          <w:sz w:val="26"/>
          <w:szCs w:val="26"/>
        </w:rPr>
        <w:t>свидетельствую</w:t>
      </w:r>
      <w:r w:rsidR="00701B44">
        <w:rPr>
          <w:rFonts w:ascii="Times New Roman" w:hAnsi="Times New Roman" w:cs="Times New Roman"/>
          <w:sz w:val="26"/>
          <w:szCs w:val="26"/>
        </w:rPr>
        <w:t>т</w:t>
      </w:r>
      <w:r w:rsidR="00716FD1">
        <w:rPr>
          <w:rFonts w:ascii="Times New Roman" w:hAnsi="Times New Roman" w:cs="Times New Roman"/>
          <w:sz w:val="26"/>
          <w:szCs w:val="26"/>
        </w:rPr>
        <w:t xml:space="preserve">, что </w:t>
      </w:r>
      <w:r w:rsidR="00701B44">
        <w:rPr>
          <w:rFonts w:ascii="Times New Roman" w:hAnsi="Times New Roman" w:cs="Times New Roman"/>
          <w:sz w:val="26"/>
          <w:szCs w:val="26"/>
        </w:rPr>
        <w:t>контрагент</w:t>
      </w:r>
      <w:r w:rsidR="00716FD1">
        <w:rPr>
          <w:rFonts w:ascii="Times New Roman" w:hAnsi="Times New Roman" w:cs="Times New Roman"/>
          <w:sz w:val="26"/>
          <w:szCs w:val="26"/>
        </w:rPr>
        <w:t xml:space="preserve"> не вступал</w:t>
      </w:r>
      <w:r w:rsidR="00701B44">
        <w:rPr>
          <w:rFonts w:ascii="Times New Roman" w:hAnsi="Times New Roman" w:cs="Times New Roman"/>
          <w:sz w:val="26"/>
          <w:szCs w:val="26"/>
        </w:rPr>
        <w:t xml:space="preserve"> и не мог</w:t>
      </w:r>
      <w:r w:rsidR="00716FD1">
        <w:rPr>
          <w:rFonts w:ascii="Times New Roman" w:hAnsi="Times New Roman" w:cs="Times New Roman"/>
          <w:sz w:val="26"/>
          <w:szCs w:val="26"/>
        </w:rPr>
        <w:t xml:space="preserve"> вступить в финансово-хозяйственные отношения с проверяемым налогоплательщико</w:t>
      </w:r>
      <w:r w:rsidR="007A7692">
        <w:rPr>
          <w:rFonts w:ascii="Times New Roman" w:hAnsi="Times New Roman" w:cs="Times New Roman"/>
          <w:sz w:val="26"/>
          <w:szCs w:val="26"/>
        </w:rPr>
        <w:t>м</w:t>
      </w:r>
      <w:r w:rsidR="00716F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72FB" w:rsidRDefault="007972FB" w:rsidP="00797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необоснованности налоговой выгоды могут свидетельствовать следующие обстоятельства:</w:t>
      </w:r>
      <w:r w:rsidR="00373BDC">
        <w:rPr>
          <w:rFonts w:ascii="Times New Roman" w:hAnsi="Times New Roman" w:cs="Times New Roman"/>
          <w:sz w:val="26"/>
          <w:szCs w:val="26"/>
        </w:rPr>
        <w:t xml:space="preserve"> Слайд №2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невозможность реального осуществления налогоплательщиком </w:t>
      </w:r>
      <w:r w:rsidR="00C5318F">
        <w:rPr>
          <w:rFonts w:ascii="Times New Roman" w:hAnsi="Times New Roman" w:cs="Times New Roman"/>
          <w:sz w:val="26"/>
          <w:szCs w:val="26"/>
        </w:rPr>
        <w:t>сделок</w:t>
      </w:r>
      <w:r>
        <w:rPr>
          <w:rFonts w:ascii="Times New Roman" w:hAnsi="Times New Roman" w:cs="Times New Roman"/>
          <w:sz w:val="26"/>
          <w:szCs w:val="26"/>
        </w:rPr>
        <w:t xml:space="preserve"> с учетом времени, места нахождения имущества или объема материальных ресурсов, экономически необходимых для производства товаров, выполнения работ или оказания услуг;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персонала, основных средств, производственных активов, складских помещений, транспортных средств;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учет для целей налогообложения только тех хозяйственных операций, которые непосредственно связаны с возникновением налоговой выгоды, если для данного вида деятельности также требуются совершение и учет иных хозяйственных операций;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совершение операций с товаром, который не производился или не мог быть произведен в объеме, указанном налогоплательщиком в документах бухгалтерского учета.</w:t>
      </w:r>
    </w:p>
    <w:p w:rsidR="007972FB" w:rsidRDefault="007972FB" w:rsidP="00797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обоснованной налоговая выгода не может быть признана, если получена налогоплательщиком вне связи с осуществлением </w:t>
      </w:r>
      <w:r w:rsidR="00373BDC">
        <w:rPr>
          <w:rFonts w:ascii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hAnsi="Times New Roman" w:cs="Times New Roman"/>
          <w:sz w:val="26"/>
          <w:szCs w:val="26"/>
        </w:rPr>
        <w:t>реальной предпринимательской или иной экономической деятельности.</w:t>
      </w:r>
    </w:p>
    <w:p w:rsidR="007972FB" w:rsidRDefault="00D023E7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</w:t>
      </w:r>
      <w:r w:rsidR="007972FB">
        <w:rPr>
          <w:rFonts w:ascii="Times New Roman" w:hAnsi="Times New Roman" w:cs="Times New Roman"/>
          <w:sz w:val="26"/>
          <w:szCs w:val="26"/>
        </w:rPr>
        <w:t xml:space="preserve"> следует учитывать обстоятельства, которые </w:t>
      </w:r>
      <w:r>
        <w:rPr>
          <w:rFonts w:ascii="Times New Roman" w:hAnsi="Times New Roman" w:cs="Times New Roman"/>
          <w:sz w:val="26"/>
          <w:szCs w:val="26"/>
        </w:rPr>
        <w:t>не напрямую, но косвенно</w:t>
      </w:r>
      <w:r w:rsidR="007972FB">
        <w:rPr>
          <w:rFonts w:ascii="Times New Roman" w:hAnsi="Times New Roman" w:cs="Times New Roman"/>
          <w:sz w:val="26"/>
          <w:szCs w:val="26"/>
        </w:rPr>
        <w:t xml:space="preserve"> влия</w:t>
      </w:r>
      <w:r>
        <w:rPr>
          <w:rFonts w:ascii="Times New Roman" w:hAnsi="Times New Roman" w:cs="Times New Roman"/>
          <w:sz w:val="26"/>
          <w:szCs w:val="26"/>
        </w:rPr>
        <w:t>ют</w:t>
      </w:r>
      <w:r w:rsidR="007972FB">
        <w:rPr>
          <w:rFonts w:ascii="Times New Roman" w:hAnsi="Times New Roman" w:cs="Times New Roman"/>
          <w:sz w:val="26"/>
          <w:szCs w:val="26"/>
        </w:rPr>
        <w:t xml:space="preserve"> на признание налоговой выгоды необоснованной:</w:t>
      </w:r>
      <w:r>
        <w:rPr>
          <w:rFonts w:ascii="Times New Roman" w:hAnsi="Times New Roman" w:cs="Times New Roman"/>
          <w:sz w:val="26"/>
          <w:szCs w:val="26"/>
        </w:rPr>
        <w:t xml:space="preserve"> Слайд №3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организации незадолго до совершения хозяйственной операции;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взаимозависимость участников сделок;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неритмичный характер хозяйственных операций;</w:t>
      </w:r>
    </w:p>
    <w:p w:rsidR="00881B96" w:rsidRDefault="00881B96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277B" w:rsidRDefault="00AB277B" w:rsidP="00AB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46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 номинальность руководителя и/или учредителя контрагента (учредитель или руководитель контрагента, указанный в ЕГРЮЛ, отрицает свою связь с ним);</w:t>
      </w:r>
    </w:p>
    <w:p w:rsidR="00881B96" w:rsidRDefault="00881B96" w:rsidP="00AB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277B" w:rsidRDefault="008B0C57" w:rsidP="008B0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B277B">
        <w:rPr>
          <w:rFonts w:ascii="Times New Roman" w:hAnsi="Times New Roman" w:cs="Times New Roman"/>
          <w:sz w:val="26"/>
          <w:szCs w:val="26"/>
        </w:rPr>
        <w:t>-  массовый адрес регистрации;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разовый характер операции;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операции не по месту нахождения налогоплательщика;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расчетов с использованием одного банка;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транзитных платежей между участниками взаимосвязанных хозяйственных операций;</w:t>
      </w:r>
    </w:p>
    <w:p w:rsidR="007972FB" w:rsidRDefault="007972FB" w:rsidP="007972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использование </w:t>
      </w:r>
      <w:r w:rsidR="00A4603C">
        <w:rPr>
          <w:rFonts w:ascii="Times New Roman" w:hAnsi="Times New Roman" w:cs="Times New Roman"/>
          <w:sz w:val="26"/>
          <w:szCs w:val="26"/>
        </w:rPr>
        <w:t xml:space="preserve">большого количества </w:t>
      </w:r>
      <w:r>
        <w:rPr>
          <w:rFonts w:ascii="Times New Roman" w:hAnsi="Times New Roman" w:cs="Times New Roman"/>
          <w:sz w:val="26"/>
          <w:szCs w:val="26"/>
        </w:rPr>
        <w:t>посредников при осуществлении хозяйственных операций.</w:t>
      </w:r>
    </w:p>
    <w:p w:rsidR="007972FB" w:rsidRDefault="007972FB" w:rsidP="009A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E640B" w:rsidRDefault="00AE640B" w:rsidP="009A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40B">
        <w:rPr>
          <w:rFonts w:ascii="Times New Roman" w:hAnsi="Times New Roman" w:cs="Times New Roman"/>
          <w:sz w:val="26"/>
          <w:szCs w:val="26"/>
        </w:rPr>
        <w:t xml:space="preserve">В общей сложности, из </w:t>
      </w:r>
      <w:r>
        <w:rPr>
          <w:rFonts w:ascii="Times New Roman" w:hAnsi="Times New Roman" w:cs="Times New Roman"/>
          <w:sz w:val="26"/>
          <w:szCs w:val="26"/>
        </w:rPr>
        <w:t xml:space="preserve">62 судебных споров, на споры по необоснованной налоговой выгоды приходится </w:t>
      </w:r>
      <w:r w:rsidR="00DF6801">
        <w:rPr>
          <w:rFonts w:ascii="Times New Roman" w:hAnsi="Times New Roman" w:cs="Times New Roman"/>
          <w:sz w:val="26"/>
          <w:szCs w:val="26"/>
        </w:rPr>
        <w:t>12 споров</w:t>
      </w:r>
      <w:r w:rsidR="00241003">
        <w:rPr>
          <w:rFonts w:ascii="Times New Roman" w:hAnsi="Times New Roman" w:cs="Times New Roman"/>
          <w:sz w:val="26"/>
          <w:szCs w:val="26"/>
        </w:rPr>
        <w:t>, то составляет 19% от все</w:t>
      </w:r>
      <w:r w:rsidR="00396A57">
        <w:rPr>
          <w:rFonts w:ascii="Times New Roman" w:hAnsi="Times New Roman" w:cs="Times New Roman"/>
          <w:sz w:val="26"/>
          <w:szCs w:val="26"/>
        </w:rPr>
        <w:t>го количества</w:t>
      </w:r>
      <w:r w:rsidR="00241003">
        <w:rPr>
          <w:rFonts w:ascii="Times New Roman" w:hAnsi="Times New Roman" w:cs="Times New Roman"/>
          <w:sz w:val="26"/>
          <w:szCs w:val="26"/>
        </w:rPr>
        <w:t xml:space="preserve"> споров,</w:t>
      </w:r>
      <w:r w:rsidR="00DF6801">
        <w:rPr>
          <w:rFonts w:ascii="Times New Roman" w:hAnsi="Times New Roman" w:cs="Times New Roman"/>
          <w:sz w:val="26"/>
          <w:szCs w:val="26"/>
        </w:rPr>
        <w:t xml:space="preserve"> на общу</w:t>
      </w:r>
      <w:r w:rsidR="00662C85">
        <w:rPr>
          <w:rFonts w:ascii="Times New Roman" w:hAnsi="Times New Roman" w:cs="Times New Roman"/>
          <w:sz w:val="26"/>
          <w:szCs w:val="26"/>
        </w:rPr>
        <w:t>ю сумму</w:t>
      </w:r>
      <w:r w:rsidR="009C0669">
        <w:rPr>
          <w:rFonts w:ascii="Times New Roman" w:hAnsi="Times New Roman" w:cs="Times New Roman"/>
          <w:sz w:val="26"/>
          <w:szCs w:val="26"/>
        </w:rPr>
        <w:t xml:space="preserve"> 364 млн. руб., </w:t>
      </w:r>
      <w:r w:rsidR="009C0669" w:rsidRPr="009C0669">
        <w:rPr>
          <w:rFonts w:ascii="Times New Roman" w:hAnsi="Times New Roman" w:cs="Times New Roman"/>
          <w:sz w:val="26"/>
          <w:szCs w:val="26"/>
        </w:rPr>
        <w:t>из которых сумма рассмотренных требований  в пользу налогового органа составила 25</w:t>
      </w:r>
      <w:r w:rsidR="009C0669">
        <w:rPr>
          <w:rFonts w:ascii="Times New Roman" w:hAnsi="Times New Roman" w:cs="Times New Roman"/>
          <w:sz w:val="26"/>
          <w:szCs w:val="26"/>
        </w:rPr>
        <w:t>2 млн</w:t>
      </w:r>
      <w:r w:rsidR="009C0669" w:rsidRPr="009C0669">
        <w:rPr>
          <w:rFonts w:ascii="Times New Roman" w:hAnsi="Times New Roman" w:cs="Times New Roman"/>
          <w:sz w:val="26"/>
          <w:szCs w:val="26"/>
        </w:rPr>
        <w:t>. руб. (69%)</w:t>
      </w:r>
      <w:proofErr w:type="gramEnd"/>
    </w:p>
    <w:p w:rsidR="00CC136A" w:rsidRDefault="00CC136A" w:rsidP="009A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2C85" w:rsidRPr="00AE640B" w:rsidRDefault="00662C85" w:rsidP="009A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интересными и характерными спорами по данной категории дел являются следующие судебные дела.</w:t>
      </w:r>
    </w:p>
    <w:p w:rsidR="007F7B3B" w:rsidRDefault="007F7B3B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1003" w:rsidRPr="00B42600" w:rsidRDefault="00241003" w:rsidP="0024100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600">
        <w:rPr>
          <w:rFonts w:ascii="Times New Roman" w:hAnsi="Times New Roman" w:cs="Times New Roman"/>
          <w:b/>
          <w:sz w:val="26"/>
          <w:szCs w:val="26"/>
        </w:rPr>
        <w:t>- завышение суммы расходов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вычетов по НДС </w:t>
      </w:r>
    </w:p>
    <w:p w:rsidR="00241003" w:rsidRPr="00654788" w:rsidRDefault="00241003" w:rsidP="00241003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788">
        <w:rPr>
          <w:rFonts w:ascii="Times New Roman" w:hAnsi="Times New Roman" w:cs="Times New Roman"/>
          <w:b/>
          <w:sz w:val="26"/>
          <w:szCs w:val="26"/>
        </w:rPr>
        <w:t>По с</w:t>
      </w:r>
      <w:r w:rsidR="00A557EF" w:rsidRPr="00654788">
        <w:rPr>
          <w:rFonts w:ascii="Times New Roman" w:hAnsi="Times New Roman" w:cs="Times New Roman"/>
          <w:b/>
          <w:sz w:val="26"/>
          <w:szCs w:val="26"/>
        </w:rPr>
        <w:t>п</w:t>
      </w:r>
      <w:r w:rsidRPr="00654788">
        <w:rPr>
          <w:rFonts w:ascii="Times New Roman" w:hAnsi="Times New Roman" w:cs="Times New Roman"/>
          <w:b/>
          <w:sz w:val="26"/>
          <w:szCs w:val="26"/>
        </w:rPr>
        <w:t>ору</w:t>
      </w:r>
      <w:r w:rsidR="00200249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Pr="00654788">
        <w:rPr>
          <w:rFonts w:ascii="Times New Roman" w:hAnsi="Times New Roman" w:cs="Times New Roman"/>
          <w:b/>
          <w:sz w:val="26"/>
          <w:szCs w:val="26"/>
        </w:rPr>
        <w:t xml:space="preserve"> оспариваем</w:t>
      </w:r>
      <w:r w:rsidR="00200249">
        <w:rPr>
          <w:rFonts w:ascii="Times New Roman" w:hAnsi="Times New Roman" w:cs="Times New Roman"/>
          <w:b/>
          <w:sz w:val="26"/>
          <w:szCs w:val="26"/>
        </w:rPr>
        <w:t>ой</w:t>
      </w:r>
      <w:r w:rsidRPr="00654788">
        <w:rPr>
          <w:rFonts w:ascii="Times New Roman" w:hAnsi="Times New Roman" w:cs="Times New Roman"/>
          <w:b/>
          <w:sz w:val="26"/>
          <w:szCs w:val="26"/>
        </w:rPr>
        <w:t xml:space="preserve"> сумм</w:t>
      </w:r>
      <w:r w:rsidR="00200249">
        <w:rPr>
          <w:rFonts w:ascii="Times New Roman" w:hAnsi="Times New Roman" w:cs="Times New Roman"/>
          <w:b/>
          <w:sz w:val="26"/>
          <w:szCs w:val="26"/>
        </w:rPr>
        <w:t>ой</w:t>
      </w:r>
      <w:r w:rsidRPr="00654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07B9" w:rsidRPr="00654788">
        <w:rPr>
          <w:rFonts w:ascii="Times New Roman" w:hAnsi="Times New Roman" w:cs="Times New Roman"/>
          <w:b/>
          <w:sz w:val="26"/>
          <w:szCs w:val="26"/>
        </w:rPr>
        <w:t>36</w:t>
      </w:r>
      <w:r w:rsidRPr="006547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407B9" w:rsidRPr="00654788">
        <w:rPr>
          <w:rFonts w:ascii="Times New Roman" w:hAnsi="Times New Roman" w:cs="Times New Roman"/>
          <w:b/>
          <w:sz w:val="26"/>
          <w:szCs w:val="26"/>
        </w:rPr>
        <w:t>млн</w:t>
      </w:r>
      <w:proofErr w:type="gramStart"/>
      <w:r w:rsidRPr="00654788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654788">
        <w:rPr>
          <w:rFonts w:ascii="Times New Roman" w:hAnsi="Times New Roman" w:cs="Times New Roman"/>
          <w:b/>
          <w:sz w:val="26"/>
          <w:szCs w:val="26"/>
        </w:rPr>
        <w:t>уб</w:t>
      </w:r>
      <w:proofErr w:type="spellEnd"/>
      <w:r w:rsidRPr="00654788">
        <w:rPr>
          <w:rFonts w:ascii="Times New Roman" w:hAnsi="Times New Roman" w:cs="Times New Roman"/>
          <w:b/>
          <w:sz w:val="26"/>
          <w:szCs w:val="26"/>
        </w:rPr>
        <w:t>. Дело №А44-12392/2018</w:t>
      </w:r>
    </w:p>
    <w:p w:rsidR="00241003" w:rsidRPr="00C7692F" w:rsidRDefault="00241003" w:rsidP="0024100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41003" w:rsidRDefault="00241003" w:rsidP="002410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 ходе налоговой проверки</w:t>
      </w:r>
      <w:r w:rsidR="00EE29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налоговым органом был сделан вывод о неправомерности включения </w:t>
      </w:r>
      <w:r w:rsidR="00EE298E">
        <w:rPr>
          <w:rFonts w:ascii="Times New Roman" w:hAnsi="Times New Roman" w:cs="Times New Roman"/>
          <w:sz w:val="26"/>
          <w:szCs w:val="26"/>
        </w:rPr>
        <w:t>Обществом в состав расходов,</w:t>
      </w:r>
      <w:r>
        <w:rPr>
          <w:rFonts w:ascii="Times New Roman" w:hAnsi="Times New Roman" w:cs="Times New Roman"/>
          <w:sz w:val="26"/>
          <w:szCs w:val="26"/>
        </w:rPr>
        <w:t xml:space="preserve"> в размере 77 млн. руб. в виде вознаграждения </w:t>
      </w:r>
      <w:r w:rsidR="00382082">
        <w:rPr>
          <w:rFonts w:ascii="Times New Roman" w:hAnsi="Times New Roman" w:cs="Times New Roman"/>
          <w:sz w:val="26"/>
          <w:szCs w:val="26"/>
        </w:rPr>
        <w:t>управляющей компании</w:t>
      </w:r>
      <w:r>
        <w:rPr>
          <w:rFonts w:ascii="Times New Roman" w:hAnsi="Times New Roman" w:cs="Times New Roman"/>
          <w:sz w:val="26"/>
          <w:szCs w:val="26"/>
        </w:rPr>
        <w:t xml:space="preserve"> по договору о передаче е</w:t>
      </w:r>
      <w:r w:rsidR="0038208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полномочий един</w:t>
      </w:r>
      <w:r w:rsidR="00EE298E">
        <w:rPr>
          <w:rFonts w:ascii="Times New Roman" w:hAnsi="Times New Roman" w:cs="Times New Roman"/>
          <w:sz w:val="26"/>
          <w:szCs w:val="26"/>
        </w:rPr>
        <w:t>оличного исполнительного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, а также о неправомерности предъявления к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вычету </w:t>
      </w:r>
      <w:r w:rsidR="007665A5">
        <w:rPr>
          <w:rFonts w:ascii="Times New Roman" w:hAnsi="Times New Roman" w:cs="Times New Roman"/>
          <w:sz w:val="26"/>
          <w:szCs w:val="26"/>
        </w:rPr>
        <w:t xml:space="preserve">14 </w:t>
      </w:r>
      <w:proofErr w:type="gramStart"/>
      <w:r w:rsidR="007665A5">
        <w:rPr>
          <w:rFonts w:ascii="Times New Roman" w:hAnsi="Times New Roman" w:cs="Times New Roman"/>
          <w:sz w:val="26"/>
          <w:szCs w:val="26"/>
        </w:rPr>
        <w:t>млн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руб. НДС, уплаченных в составе стоимости такого вознаграждения.</w:t>
      </w:r>
      <w:r w:rsidRPr="00E61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510">
        <w:rPr>
          <w:rFonts w:ascii="Times New Roman" w:hAnsi="Times New Roman" w:cs="Times New Roman"/>
          <w:sz w:val="26"/>
          <w:szCs w:val="26"/>
        </w:rPr>
        <w:t xml:space="preserve">По мнению налогового органа, установленные в ходе проверки обстоятельства свидетельствуют о том, что первичные учетные документы налогоплательщика содержат недостоверные сведения, не подтверждают реальности спорных хозяйственных операций и направлены на создание фиктивного документооборота в целях получения необоснованной налоговой выгоды, в том числе в виде завышения </w:t>
      </w:r>
      <w:r>
        <w:rPr>
          <w:rFonts w:ascii="Times New Roman" w:hAnsi="Times New Roman" w:cs="Times New Roman"/>
          <w:sz w:val="26"/>
          <w:szCs w:val="26"/>
        </w:rPr>
        <w:t xml:space="preserve">расходов по налогу на прибыль и </w:t>
      </w:r>
      <w:r w:rsidRPr="00E61510">
        <w:rPr>
          <w:rFonts w:ascii="Times New Roman" w:hAnsi="Times New Roman" w:cs="Times New Roman"/>
          <w:sz w:val="26"/>
          <w:szCs w:val="26"/>
        </w:rPr>
        <w:t>налоговых вычетов по НДС.</w:t>
      </w:r>
      <w:proofErr w:type="gramEnd"/>
    </w:p>
    <w:p w:rsidR="00241003" w:rsidRDefault="00241003" w:rsidP="00241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Перечисление денежных средств по договору носило транзитный характер, создавая видимость исполнения условий договора управления в части осуществления финансовых расчетов управляющей компании по заключенным договорам.</w:t>
      </w:r>
      <w:r w:rsidRPr="00EB7C34">
        <w:rPr>
          <w:rFonts w:ascii="Times New Roman" w:hAnsi="Times New Roman" w:cs="Times New Roman"/>
          <w:sz w:val="26"/>
          <w:szCs w:val="26"/>
        </w:rPr>
        <w:t xml:space="preserve"> </w:t>
      </w:r>
      <w:r w:rsidR="005D2D3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абот</w:t>
      </w:r>
      <w:r w:rsidR="005D2D3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 услуг</w:t>
      </w:r>
      <w:r w:rsidR="005D2D3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выполнялись силами самого Общества без привлечения </w:t>
      </w:r>
      <w:r w:rsidR="007665A5">
        <w:rPr>
          <w:rFonts w:ascii="Times New Roman" w:hAnsi="Times New Roman" w:cs="Times New Roman"/>
          <w:sz w:val="26"/>
          <w:szCs w:val="26"/>
        </w:rPr>
        <w:t xml:space="preserve">управляющей компании, Общество располагало своими собственными </w:t>
      </w:r>
      <w:r>
        <w:rPr>
          <w:rFonts w:ascii="Times New Roman" w:hAnsi="Times New Roman" w:cs="Times New Roman"/>
          <w:sz w:val="26"/>
          <w:szCs w:val="26"/>
        </w:rPr>
        <w:t xml:space="preserve">трудовыми ресурсами, включая квалифицированный персонал, материальные (технические) ресурсы и необходимый опыт работы в указанной сфере. </w:t>
      </w:r>
    </w:p>
    <w:p w:rsidR="00241003" w:rsidRDefault="00241003" w:rsidP="00241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C7692F">
        <w:rPr>
          <w:rFonts w:ascii="Times New Roman" w:hAnsi="Times New Roman" w:cs="Times New Roman"/>
          <w:sz w:val="26"/>
          <w:szCs w:val="26"/>
        </w:rPr>
        <w:t xml:space="preserve">установленное в рамках налоговой проверки отклонение фактической цены спорного договора </w:t>
      </w:r>
      <w:proofErr w:type="gramStart"/>
      <w:r w:rsidRPr="00C7692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7692F">
        <w:rPr>
          <w:rFonts w:ascii="Times New Roman" w:hAnsi="Times New Roman" w:cs="Times New Roman"/>
          <w:sz w:val="26"/>
          <w:szCs w:val="26"/>
        </w:rPr>
        <w:t xml:space="preserve"> рыночной </w:t>
      </w:r>
      <w:r>
        <w:rPr>
          <w:rFonts w:ascii="Times New Roman" w:hAnsi="Times New Roman" w:cs="Times New Roman"/>
          <w:sz w:val="26"/>
          <w:szCs w:val="26"/>
        </w:rPr>
        <w:t>составило</w:t>
      </w:r>
      <w:r w:rsidR="0038286F">
        <w:rPr>
          <w:rFonts w:ascii="Times New Roman" w:hAnsi="Times New Roman" w:cs="Times New Roman"/>
          <w:sz w:val="26"/>
          <w:szCs w:val="26"/>
        </w:rPr>
        <w:t xml:space="preserve"> </w:t>
      </w:r>
      <w:r w:rsidRPr="00C7692F">
        <w:rPr>
          <w:rFonts w:ascii="Times New Roman" w:hAnsi="Times New Roman" w:cs="Times New Roman"/>
          <w:sz w:val="26"/>
          <w:szCs w:val="26"/>
        </w:rPr>
        <w:t>36%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003" w:rsidRDefault="00241003" w:rsidP="00241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Разница, остающаяся на счетах </w:t>
      </w:r>
      <w:r w:rsidR="00382082">
        <w:rPr>
          <w:rFonts w:ascii="Times New Roman" w:hAnsi="Times New Roman" w:cs="Times New Roman"/>
          <w:sz w:val="26"/>
          <w:szCs w:val="26"/>
        </w:rPr>
        <w:t>управляющей компании</w:t>
      </w:r>
      <w:r>
        <w:rPr>
          <w:rFonts w:ascii="Times New Roman" w:hAnsi="Times New Roman" w:cs="Times New Roman"/>
          <w:sz w:val="26"/>
          <w:szCs w:val="26"/>
        </w:rPr>
        <w:t>, являющаяся вознаграждением по договору управления, перечислялась на счета иностранных организаций зарегистрированных в Республике Кипр</w:t>
      </w:r>
      <w:r w:rsidR="0038286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в качестве займов и дивидендов, в том числе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компании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владельцем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являлся в проверяемом периоде генеральным директором </w:t>
      </w:r>
      <w:r w:rsidR="0038286F">
        <w:rPr>
          <w:rFonts w:ascii="Times New Roman" w:hAnsi="Times New Roman" w:cs="Times New Roman"/>
          <w:sz w:val="26"/>
          <w:szCs w:val="26"/>
        </w:rPr>
        <w:t>управляющей компании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003" w:rsidRDefault="00241003" w:rsidP="0024100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1003" w:rsidRDefault="00241003" w:rsidP="00241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 и с учетом проведенной судебной экспертизы</w:t>
      </w:r>
      <w:r w:rsidR="0065478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установлению рыночной цены услуг по договору</w:t>
      </w:r>
      <w:r w:rsidR="0065478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суд поддержал позицию налогового органа и признал ее правомерной.</w:t>
      </w:r>
    </w:p>
    <w:p w:rsidR="00A557EF" w:rsidRDefault="00A557EF" w:rsidP="00241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512" w:rsidRPr="00B90512" w:rsidRDefault="00B90512" w:rsidP="00241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512" w:rsidRPr="00654788" w:rsidRDefault="00A557EF" w:rsidP="006E3313">
      <w:pPr>
        <w:pStyle w:val="a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788">
        <w:rPr>
          <w:rFonts w:ascii="Times New Roman" w:hAnsi="Times New Roman" w:cs="Times New Roman"/>
          <w:b/>
          <w:sz w:val="26"/>
          <w:szCs w:val="26"/>
        </w:rPr>
        <w:t>По спору с</w:t>
      </w:r>
      <w:r w:rsidR="00200249">
        <w:rPr>
          <w:rFonts w:ascii="Times New Roman" w:hAnsi="Times New Roman" w:cs="Times New Roman"/>
          <w:b/>
          <w:sz w:val="26"/>
          <w:szCs w:val="26"/>
        </w:rPr>
        <w:t xml:space="preserve"> предпринимателем</w:t>
      </w:r>
      <w:r w:rsidRPr="00654788">
        <w:rPr>
          <w:rFonts w:ascii="Times New Roman" w:hAnsi="Times New Roman" w:cs="Times New Roman"/>
          <w:b/>
          <w:sz w:val="26"/>
          <w:szCs w:val="26"/>
        </w:rPr>
        <w:t>,</w:t>
      </w:r>
      <w:r w:rsidR="00B90512" w:rsidRPr="00654788">
        <w:rPr>
          <w:rFonts w:ascii="Times New Roman" w:hAnsi="Times New Roman" w:cs="Times New Roman"/>
          <w:b/>
          <w:sz w:val="26"/>
          <w:szCs w:val="26"/>
        </w:rPr>
        <w:t xml:space="preserve"> оспариваемая сумма </w:t>
      </w:r>
      <w:r w:rsidR="00041B15">
        <w:rPr>
          <w:rFonts w:ascii="Times New Roman" w:hAnsi="Times New Roman" w:cs="Times New Roman"/>
          <w:b/>
          <w:sz w:val="26"/>
          <w:szCs w:val="26"/>
        </w:rPr>
        <w:t xml:space="preserve">56 </w:t>
      </w:r>
      <w:proofErr w:type="spellStart"/>
      <w:r w:rsidR="00041B15">
        <w:rPr>
          <w:rFonts w:ascii="Times New Roman" w:hAnsi="Times New Roman" w:cs="Times New Roman"/>
          <w:b/>
          <w:sz w:val="26"/>
          <w:szCs w:val="26"/>
        </w:rPr>
        <w:t>млн</w:t>
      </w:r>
      <w:proofErr w:type="gramStart"/>
      <w:r w:rsidR="00B90512" w:rsidRPr="00654788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="00B90512" w:rsidRPr="00654788">
        <w:rPr>
          <w:rFonts w:ascii="Times New Roman" w:hAnsi="Times New Roman" w:cs="Times New Roman"/>
          <w:b/>
          <w:sz w:val="26"/>
          <w:szCs w:val="26"/>
        </w:rPr>
        <w:t>уб</w:t>
      </w:r>
      <w:proofErr w:type="spellEnd"/>
      <w:r w:rsidR="00B90512" w:rsidRPr="00654788">
        <w:rPr>
          <w:rFonts w:ascii="Times New Roman" w:hAnsi="Times New Roman" w:cs="Times New Roman"/>
          <w:b/>
          <w:sz w:val="26"/>
          <w:szCs w:val="26"/>
        </w:rPr>
        <w:t>.</w:t>
      </w:r>
      <w:r w:rsidRPr="00654788">
        <w:rPr>
          <w:rFonts w:ascii="Times New Roman" w:hAnsi="Times New Roman" w:cs="Times New Roman"/>
          <w:b/>
          <w:sz w:val="26"/>
          <w:szCs w:val="26"/>
        </w:rPr>
        <w:t xml:space="preserve"> Дело №А44-7428/2107</w:t>
      </w:r>
    </w:p>
    <w:p w:rsidR="00B90512" w:rsidRPr="00B90512" w:rsidRDefault="00B90512" w:rsidP="00B9051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90512" w:rsidRPr="00B90512" w:rsidRDefault="00B90512" w:rsidP="00B9051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512">
        <w:rPr>
          <w:rFonts w:ascii="Times New Roman" w:hAnsi="Times New Roman" w:cs="Times New Roman"/>
          <w:sz w:val="26"/>
          <w:szCs w:val="26"/>
        </w:rPr>
        <w:t xml:space="preserve">Дело интересно тем, что Предприниматель </w:t>
      </w:r>
      <w:r w:rsidR="00EB7546">
        <w:rPr>
          <w:rFonts w:ascii="Times New Roman" w:hAnsi="Times New Roman" w:cs="Times New Roman"/>
          <w:sz w:val="26"/>
          <w:szCs w:val="26"/>
        </w:rPr>
        <w:t>согласился с</w:t>
      </w:r>
      <w:r w:rsidRPr="00B90512">
        <w:rPr>
          <w:rFonts w:ascii="Times New Roman" w:hAnsi="Times New Roman" w:cs="Times New Roman"/>
          <w:sz w:val="26"/>
          <w:szCs w:val="26"/>
        </w:rPr>
        <w:t xml:space="preserve"> правомерным уменьшение в решении Инспекции вычетов по НДС, поскольку признал, что не имеет права на вычеты НДС по </w:t>
      </w:r>
      <w:r w:rsidR="000C034B">
        <w:rPr>
          <w:rFonts w:ascii="Times New Roman" w:hAnsi="Times New Roman" w:cs="Times New Roman"/>
          <w:sz w:val="26"/>
          <w:szCs w:val="26"/>
        </w:rPr>
        <w:t xml:space="preserve">части своих </w:t>
      </w:r>
      <w:r w:rsidRPr="00B90512">
        <w:rPr>
          <w:rFonts w:ascii="Times New Roman" w:hAnsi="Times New Roman" w:cs="Times New Roman"/>
          <w:sz w:val="26"/>
          <w:szCs w:val="26"/>
        </w:rPr>
        <w:t>контрагент</w:t>
      </w:r>
      <w:r w:rsidR="000C034B">
        <w:rPr>
          <w:rFonts w:ascii="Times New Roman" w:hAnsi="Times New Roman" w:cs="Times New Roman"/>
          <w:sz w:val="26"/>
          <w:szCs w:val="26"/>
        </w:rPr>
        <w:t>ов</w:t>
      </w:r>
      <w:r w:rsidRPr="00B90512">
        <w:rPr>
          <w:rFonts w:ascii="Times New Roman" w:hAnsi="Times New Roman" w:cs="Times New Roman"/>
          <w:sz w:val="26"/>
          <w:szCs w:val="26"/>
        </w:rPr>
        <w:t xml:space="preserve">, </w:t>
      </w:r>
      <w:r w:rsidR="000C034B">
        <w:rPr>
          <w:rFonts w:ascii="Times New Roman" w:hAnsi="Times New Roman" w:cs="Times New Roman"/>
          <w:sz w:val="26"/>
          <w:szCs w:val="26"/>
        </w:rPr>
        <w:t>так как</w:t>
      </w:r>
      <w:r w:rsidRPr="00B90512">
        <w:rPr>
          <w:rFonts w:ascii="Times New Roman" w:hAnsi="Times New Roman" w:cs="Times New Roman"/>
          <w:sz w:val="26"/>
          <w:szCs w:val="26"/>
        </w:rPr>
        <w:t xml:space="preserve"> </w:t>
      </w:r>
      <w:r w:rsidR="000C034B">
        <w:rPr>
          <w:rFonts w:ascii="Times New Roman" w:hAnsi="Times New Roman" w:cs="Times New Roman"/>
          <w:sz w:val="26"/>
          <w:szCs w:val="26"/>
        </w:rPr>
        <w:t>они</w:t>
      </w:r>
      <w:r w:rsidRPr="00B90512">
        <w:rPr>
          <w:rFonts w:ascii="Times New Roman" w:hAnsi="Times New Roman" w:cs="Times New Roman"/>
          <w:sz w:val="26"/>
          <w:szCs w:val="26"/>
        </w:rPr>
        <w:t xml:space="preserve"> были привлечены </w:t>
      </w:r>
      <w:r w:rsidR="000C034B">
        <w:rPr>
          <w:rFonts w:ascii="Times New Roman" w:hAnsi="Times New Roman" w:cs="Times New Roman"/>
          <w:sz w:val="26"/>
          <w:szCs w:val="26"/>
        </w:rPr>
        <w:t xml:space="preserve">им </w:t>
      </w:r>
      <w:r w:rsidRPr="00B90512">
        <w:rPr>
          <w:rFonts w:ascii="Times New Roman" w:hAnsi="Times New Roman" w:cs="Times New Roman"/>
          <w:sz w:val="26"/>
          <w:szCs w:val="26"/>
        </w:rPr>
        <w:t>не в связи с реальностью сделок, а для увеличения оборотов Предпринимателя с целью получения в кредитных организациях заемных средств.</w:t>
      </w:r>
      <w:proofErr w:type="gramEnd"/>
      <w:r w:rsidRPr="00B90512">
        <w:rPr>
          <w:rFonts w:ascii="Times New Roman" w:hAnsi="Times New Roman" w:cs="Times New Roman"/>
          <w:sz w:val="26"/>
          <w:szCs w:val="26"/>
        </w:rPr>
        <w:t xml:space="preserve"> Вместе с тем, Предприниматель представил уточненные декларации по НДС, где не только уменьшил вычеты по данным контрагентам, но уменьшил и объемы </w:t>
      </w:r>
      <w:r w:rsidR="00DF7F0C">
        <w:rPr>
          <w:rFonts w:ascii="Times New Roman" w:hAnsi="Times New Roman" w:cs="Times New Roman"/>
          <w:sz w:val="26"/>
          <w:szCs w:val="26"/>
        </w:rPr>
        <w:t xml:space="preserve">своей </w:t>
      </w:r>
      <w:r w:rsidRPr="00B90512">
        <w:rPr>
          <w:rFonts w:ascii="Times New Roman" w:hAnsi="Times New Roman" w:cs="Times New Roman"/>
          <w:sz w:val="26"/>
          <w:szCs w:val="26"/>
        </w:rPr>
        <w:t xml:space="preserve">реализации. </w:t>
      </w:r>
    </w:p>
    <w:p w:rsidR="00B90512" w:rsidRPr="00B90512" w:rsidRDefault="00B90512" w:rsidP="00B7521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512">
        <w:rPr>
          <w:rFonts w:ascii="Times New Roman" w:hAnsi="Times New Roman" w:cs="Times New Roman"/>
          <w:sz w:val="26"/>
          <w:szCs w:val="26"/>
        </w:rPr>
        <w:t xml:space="preserve">Кроме того, представитель Предпринимателя в ходе судебного разбирательства представил документы в подтверждение доводов о том, что Предприниматель выступал стороной агентских соглашений и денежные средства, поступающие от реализации закупленных Предпринимателем товаров нельзя расценивать как доходы Предпринимателя, поскольку являлись выручкой принципалов. </w:t>
      </w:r>
    </w:p>
    <w:p w:rsidR="00B90512" w:rsidRPr="00B90512" w:rsidRDefault="00B75212" w:rsidP="00B9051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судебных заседаний, н</w:t>
      </w:r>
      <w:r w:rsidR="00B90512" w:rsidRPr="00B90512">
        <w:rPr>
          <w:rFonts w:ascii="Times New Roman" w:hAnsi="Times New Roman" w:cs="Times New Roman"/>
          <w:sz w:val="26"/>
          <w:szCs w:val="26"/>
        </w:rPr>
        <w:t xml:space="preserve">алоговый орган </w:t>
      </w:r>
      <w:r>
        <w:rPr>
          <w:rFonts w:ascii="Times New Roman" w:hAnsi="Times New Roman" w:cs="Times New Roman"/>
          <w:sz w:val="26"/>
          <w:szCs w:val="26"/>
        </w:rPr>
        <w:t>занял позицию</w:t>
      </w:r>
      <w:r w:rsidR="00B90512" w:rsidRPr="00B90512">
        <w:rPr>
          <w:rFonts w:ascii="Times New Roman" w:hAnsi="Times New Roman" w:cs="Times New Roman"/>
          <w:sz w:val="26"/>
          <w:szCs w:val="26"/>
        </w:rPr>
        <w:t xml:space="preserve">, </w:t>
      </w:r>
      <w:r w:rsidR="00DF7CB2">
        <w:rPr>
          <w:rFonts w:ascii="Times New Roman" w:hAnsi="Times New Roman" w:cs="Times New Roman"/>
          <w:sz w:val="26"/>
          <w:szCs w:val="26"/>
        </w:rPr>
        <w:t xml:space="preserve">в соответствии с которой </w:t>
      </w:r>
      <w:r w:rsidR="00B90512" w:rsidRPr="00B90512">
        <w:rPr>
          <w:rFonts w:ascii="Times New Roman" w:hAnsi="Times New Roman" w:cs="Times New Roman"/>
          <w:sz w:val="26"/>
          <w:szCs w:val="26"/>
        </w:rPr>
        <w:t>представление уточненных деклараций не изменило налоговые обязательства Предпринимателя по НДС.</w:t>
      </w:r>
    </w:p>
    <w:p w:rsidR="00B90512" w:rsidRPr="00B90512" w:rsidRDefault="00B90512" w:rsidP="00B9051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512">
        <w:rPr>
          <w:rFonts w:ascii="Times New Roman" w:hAnsi="Times New Roman" w:cs="Times New Roman"/>
          <w:sz w:val="26"/>
          <w:szCs w:val="26"/>
        </w:rPr>
        <w:t>Представители Инспекции обра</w:t>
      </w:r>
      <w:r w:rsidR="00DF7CB2">
        <w:rPr>
          <w:rFonts w:ascii="Times New Roman" w:hAnsi="Times New Roman" w:cs="Times New Roman"/>
          <w:sz w:val="26"/>
          <w:szCs w:val="26"/>
        </w:rPr>
        <w:t>тили</w:t>
      </w:r>
      <w:r w:rsidRPr="00B90512">
        <w:rPr>
          <w:rFonts w:ascii="Times New Roman" w:hAnsi="Times New Roman" w:cs="Times New Roman"/>
          <w:sz w:val="26"/>
          <w:szCs w:val="26"/>
        </w:rPr>
        <w:t xml:space="preserve"> внимание суда на несостоятельность ссылок Предпринимателя на агентские договоры, поскольку в учете Предпринимателя на момент проведения проверки такие договоры </w:t>
      </w:r>
      <w:r w:rsidR="00DF7CB2">
        <w:rPr>
          <w:rFonts w:ascii="Times New Roman" w:hAnsi="Times New Roman" w:cs="Times New Roman"/>
          <w:sz w:val="26"/>
          <w:szCs w:val="26"/>
        </w:rPr>
        <w:t>отсутствовали</w:t>
      </w:r>
      <w:r w:rsidRPr="00B90512">
        <w:rPr>
          <w:rFonts w:ascii="Times New Roman" w:hAnsi="Times New Roman" w:cs="Times New Roman"/>
          <w:sz w:val="26"/>
          <w:szCs w:val="26"/>
        </w:rPr>
        <w:t xml:space="preserve">, </w:t>
      </w:r>
      <w:r w:rsidRPr="00B90512">
        <w:rPr>
          <w:rFonts w:ascii="Times New Roman" w:hAnsi="Times New Roman" w:cs="Times New Roman"/>
          <w:sz w:val="26"/>
          <w:szCs w:val="26"/>
        </w:rPr>
        <w:lastRenderedPageBreak/>
        <w:t xml:space="preserve">данные </w:t>
      </w:r>
      <w:r w:rsidR="009027AD">
        <w:rPr>
          <w:rFonts w:ascii="Times New Roman" w:hAnsi="Times New Roman" w:cs="Times New Roman"/>
          <w:sz w:val="26"/>
          <w:szCs w:val="26"/>
        </w:rPr>
        <w:t xml:space="preserve">бухгалтерского и налогового </w:t>
      </w:r>
      <w:r w:rsidRPr="00B90512">
        <w:rPr>
          <w:rFonts w:ascii="Times New Roman" w:hAnsi="Times New Roman" w:cs="Times New Roman"/>
          <w:sz w:val="26"/>
          <w:szCs w:val="26"/>
        </w:rPr>
        <w:t xml:space="preserve">учета не </w:t>
      </w:r>
      <w:r w:rsidR="009027AD">
        <w:rPr>
          <w:rFonts w:ascii="Times New Roman" w:hAnsi="Times New Roman" w:cs="Times New Roman"/>
          <w:sz w:val="26"/>
          <w:szCs w:val="26"/>
        </w:rPr>
        <w:t xml:space="preserve">подтверждают </w:t>
      </w:r>
      <w:r w:rsidR="00263B9F">
        <w:rPr>
          <w:rFonts w:ascii="Times New Roman" w:hAnsi="Times New Roman" w:cs="Times New Roman"/>
          <w:sz w:val="26"/>
          <w:szCs w:val="26"/>
        </w:rPr>
        <w:t>взаимоотношений по агентскому договору</w:t>
      </w:r>
      <w:r w:rsidRPr="00B90512">
        <w:rPr>
          <w:rFonts w:ascii="Times New Roman" w:hAnsi="Times New Roman" w:cs="Times New Roman"/>
          <w:sz w:val="26"/>
          <w:szCs w:val="26"/>
        </w:rPr>
        <w:t>, ссылки на агентские соглашения противоречат доказательствам, полученным в ходе проверки, позиция Предпринимателя постоянно меняется, Предприниматель не последователен в своих действиях и возражениях</w:t>
      </w:r>
      <w:r w:rsidR="002D76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90512">
        <w:rPr>
          <w:rFonts w:ascii="Times New Roman" w:hAnsi="Times New Roman" w:cs="Times New Roman"/>
          <w:sz w:val="26"/>
          <w:szCs w:val="26"/>
        </w:rPr>
        <w:t xml:space="preserve"> Предприниматель, обжалуя доначисления, вместе с тем предпринимал действия по признанию данных доначислений безнадежными </w:t>
      </w:r>
      <w:proofErr w:type="gramStart"/>
      <w:r w:rsidRPr="00B90512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B90512">
        <w:rPr>
          <w:rFonts w:ascii="Times New Roman" w:hAnsi="Times New Roman" w:cs="Times New Roman"/>
          <w:sz w:val="26"/>
          <w:szCs w:val="26"/>
        </w:rPr>
        <w:t xml:space="preserve"> взысканию и их списанию </w:t>
      </w:r>
      <w:r w:rsidR="002D76F6">
        <w:rPr>
          <w:rFonts w:ascii="Times New Roman" w:hAnsi="Times New Roman" w:cs="Times New Roman"/>
          <w:sz w:val="26"/>
          <w:szCs w:val="26"/>
        </w:rPr>
        <w:t>в других спорах</w:t>
      </w:r>
      <w:r w:rsidRPr="00B90512">
        <w:rPr>
          <w:rFonts w:ascii="Times New Roman" w:hAnsi="Times New Roman" w:cs="Times New Roman"/>
          <w:sz w:val="26"/>
          <w:szCs w:val="26"/>
        </w:rPr>
        <w:t>, рассматривая их как имеющуюся задолженность.</w:t>
      </w:r>
    </w:p>
    <w:p w:rsidR="00B90512" w:rsidRPr="00B90512" w:rsidRDefault="002D76F6" w:rsidP="00B9051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н</w:t>
      </w:r>
      <w:r w:rsidR="00B90512" w:rsidRPr="00B90512">
        <w:rPr>
          <w:rFonts w:ascii="Times New Roman" w:hAnsi="Times New Roman" w:cs="Times New Roman"/>
          <w:sz w:val="26"/>
          <w:szCs w:val="26"/>
        </w:rPr>
        <w:t xml:space="preserve">алоговым органом  была </w:t>
      </w:r>
      <w:r>
        <w:rPr>
          <w:rFonts w:ascii="Times New Roman" w:hAnsi="Times New Roman" w:cs="Times New Roman"/>
          <w:sz w:val="26"/>
          <w:szCs w:val="26"/>
        </w:rPr>
        <w:t>проведена</w:t>
      </w:r>
      <w:r w:rsidR="00B90512" w:rsidRPr="00B90512">
        <w:rPr>
          <w:rFonts w:ascii="Times New Roman" w:hAnsi="Times New Roman" w:cs="Times New Roman"/>
          <w:sz w:val="26"/>
          <w:szCs w:val="26"/>
        </w:rPr>
        <w:t xml:space="preserve"> экспертиза документов по агентским соглашениям, которая показала, что давность изготовления документов, представленных Предпринимателем суду, не соответствует датам их изготовления, документы изготовлены гораздо позднее значащихся в них дат. </w:t>
      </w:r>
    </w:p>
    <w:p w:rsidR="00B90512" w:rsidRDefault="00B90512" w:rsidP="00241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6B23" w:rsidRDefault="00456B23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1CD8" w:rsidRDefault="00323CEA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01CD8">
        <w:rPr>
          <w:rFonts w:ascii="Times New Roman" w:hAnsi="Times New Roman" w:cs="Times New Roman"/>
          <w:sz w:val="26"/>
          <w:szCs w:val="26"/>
        </w:rPr>
        <w:t xml:space="preserve">торой блок </w:t>
      </w:r>
      <w:proofErr w:type="spellStart"/>
      <w:r w:rsidR="00601CD8">
        <w:rPr>
          <w:rFonts w:ascii="Times New Roman" w:hAnsi="Times New Roman" w:cs="Times New Roman"/>
          <w:sz w:val="26"/>
          <w:szCs w:val="26"/>
        </w:rPr>
        <w:t>правоприминительной</w:t>
      </w:r>
      <w:proofErr w:type="spellEnd"/>
      <w:r w:rsidR="00601CD8">
        <w:rPr>
          <w:rFonts w:ascii="Times New Roman" w:hAnsi="Times New Roman" w:cs="Times New Roman"/>
          <w:sz w:val="26"/>
          <w:szCs w:val="26"/>
        </w:rPr>
        <w:t xml:space="preserve"> практики </w:t>
      </w:r>
      <w:r>
        <w:rPr>
          <w:rFonts w:ascii="Times New Roman" w:hAnsi="Times New Roman" w:cs="Times New Roman"/>
          <w:sz w:val="26"/>
          <w:szCs w:val="26"/>
        </w:rPr>
        <w:t>-</w:t>
      </w:r>
      <w:r w:rsidR="00601CD8">
        <w:rPr>
          <w:rFonts w:ascii="Times New Roman" w:hAnsi="Times New Roman" w:cs="Times New Roman"/>
          <w:sz w:val="26"/>
          <w:szCs w:val="26"/>
        </w:rPr>
        <w:t xml:space="preserve"> это налоговые споры по применению налогоплательщиками норм НК РФ </w:t>
      </w:r>
      <w:r w:rsidR="006F6503">
        <w:rPr>
          <w:rFonts w:ascii="Times New Roman" w:hAnsi="Times New Roman" w:cs="Times New Roman"/>
          <w:sz w:val="26"/>
          <w:szCs w:val="26"/>
        </w:rPr>
        <w:t xml:space="preserve">в понимании </w:t>
      </w:r>
      <w:r>
        <w:rPr>
          <w:rFonts w:ascii="Times New Roman" w:hAnsi="Times New Roman" w:cs="Times New Roman"/>
          <w:sz w:val="26"/>
          <w:szCs w:val="26"/>
        </w:rPr>
        <w:t>отлично</w:t>
      </w:r>
      <w:r w:rsidR="006F650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от позиции налого</w:t>
      </w:r>
      <w:r w:rsidR="006F6503">
        <w:rPr>
          <w:rFonts w:ascii="Times New Roman" w:hAnsi="Times New Roman" w:cs="Times New Roman"/>
          <w:sz w:val="26"/>
          <w:szCs w:val="26"/>
        </w:rPr>
        <w:t>вых органов</w:t>
      </w:r>
      <w:r w:rsidR="00276417">
        <w:rPr>
          <w:rFonts w:ascii="Times New Roman" w:hAnsi="Times New Roman" w:cs="Times New Roman"/>
          <w:sz w:val="26"/>
          <w:szCs w:val="26"/>
        </w:rPr>
        <w:t>.</w:t>
      </w:r>
    </w:p>
    <w:p w:rsidR="00276417" w:rsidRDefault="00276417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характерными примерами различного подхода к трактовке НК РФ являются следующие налоговые споры:</w:t>
      </w:r>
    </w:p>
    <w:p w:rsidR="00C7052D" w:rsidRDefault="00C7052D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6578" w:rsidRDefault="003D6578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C4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57C4C" w:rsidRPr="00F57C4C">
        <w:rPr>
          <w:rFonts w:ascii="Times New Roman" w:hAnsi="Times New Roman" w:cs="Times New Roman"/>
          <w:b/>
          <w:sz w:val="26"/>
          <w:szCs w:val="26"/>
        </w:rPr>
        <w:t xml:space="preserve">возможность проведения налоговой проверки обособленного подразделения Общества имеющего признаки </w:t>
      </w:r>
      <w:r w:rsidR="006E0620">
        <w:rPr>
          <w:rFonts w:ascii="Times New Roman" w:hAnsi="Times New Roman" w:cs="Times New Roman"/>
          <w:b/>
          <w:sz w:val="26"/>
          <w:szCs w:val="26"/>
        </w:rPr>
        <w:t>представительства</w:t>
      </w:r>
      <w:r w:rsidR="00F57C4C" w:rsidRPr="00F57C4C">
        <w:rPr>
          <w:rFonts w:ascii="Times New Roman" w:hAnsi="Times New Roman" w:cs="Times New Roman"/>
          <w:b/>
          <w:sz w:val="26"/>
          <w:szCs w:val="26"/>
        </w:rPr>
        <w:t>.</w:t>
      </w:r>
    </w:p>
    <w:p w:rsidR="001342B5" w:rsidRDefault="001342B5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7C4C" w:rsidRPr="00200249" w:rsidRDefault="00F57C4C" w:rsidP="001342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249">
        <w:rPr>
          <w:rFonts w:ascii="Times New Roman" w:hAnsi="Times New Roman" w:cs="Times New Roman"/>
          <w:b/>
          <w:sz w:val="26"/>
          <w:szCs w:val="26"/>
        </w:rPr>
        <w:t xml:space="preserve"> Дело по спору с оспариваем</w:t>
      </w:r>
      <w:r w:rsidR="00200249" w:rsidRPr="00200249">
        <w:rPr>
          <w:rFonts w:ascii="Times New Roman" w:hAnsi="Times New Roman" w:cs="Times New Roman"/>
          <w:b/>
          <w:sz w:val="26"/>
          <w:szCs w:val="26"/>
        </w:rPr>
        <w:t>ой</w:t>
      </w:r>
      <w:r w:rsidRPr="00200249">
        <w:rPr>
          <w:rFonts w:ascii="Times New Roman" w:hAnsi="Times New Roman" w:cs="Times New Roman"/>
          <w:b/>
          <w:sz w:val="26"/>
          <w:szCs w:val="26"/>
        </w:rPr>
        <w:t xml:space="preserve"> сумм</w:t>
      </w:r>
      <w:r w:rsidR="00200249" w:rsidRPr="00200249">
        <w:rPr>
          <w:rFonts w:ascii="Times New Roman" w:hAnsi="Times New Roman" w:cs="Times New Roman"/>
          <w:b/>
          <w:sz w:val="26"/>
          <w:szCs w:val="26"/>
        </w:rPr>
        <w:t>ой в</w:t>
      </w:r>
      <w:r w:rsidRPr="00200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1B15" w:rsidRPr="00200249">
        <w:rPr>
          <w:rFonts w:ascii="Times New Roman" w:hAnsi="Times New Roman" w:cs="Times New Roman"/>
          <w:b/>
          <w:sz w:val="26"/>
          <w:szCs w:val="26"/>
        </w:rPr>
        <w:t xml:space="preserve">42 </w:t>
      </w:r>
      <w:proofErr w:type="spellStart"/>
      <w:r w:rsidR="00041B15" w:rsidRPr="00200249">
        <w:rPr>
          <w:rFonts w:ascii="Times New Roman" w:hAnsi="Times New Roman" w:cs="Times New Roman"/>
          <w:b/>
          <w:sz w:val="26"/>
          <w:szCs w:val="26"/>
        </w:rPr>
        <w:t>млн</w:t>
      </w:r>
      <w:proofErr w:type="gramStart"/>
      <w:r w:rsidRPr="00200249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200249">
        <w:rPr>
          <w:rFonts w:ascii="Times New Roman" w:hAnsi="Times New Roman" w:cs="Times New Roman"/>
          <w:b/>
          <w:sz w:val="26"/>
          <w:szCs w:val="26"/>
        </w:rPr>
        <w:t>уб</w:t>
      </w:r>
      <w:proofErr w:type="spellEnd"/>
      <w:r w:rsidRPr="00200249">
        <w:rPr>
          <w:rFonts w:ascii="Times New Roman" w:hAnsi="Times New Roman" w:cs="Times New Roman"/>
          <w:b/>
          <w:sz w:val="26"/>
          <w:szCs w:val="26"/>
        </w:rPr>
        <w:t>.</w:t>
      </w:r>
      <w:r w:rsidR="001342B5" w:rsidRPr="00200249">
        <w:rPr>
          <w:rFonts w:ascii="Times New Roman" w:hAnsi="Times New Roman" w:cs="Times New Roman"/>
          <w:b/>
          <w:sz w:val="26"/>
          <w:szCs w:val="26"/>
        </w:rPr>
        <w:t xml:space="preserve"> Дело №А44-3561/2019</w:t>
      </w:r>
    </w:p>
    <w:p w:rsidR="001342B5" w:rsidRPr="00A54AF9" w:rsidRDefault="001342B5" w:rsidP="001342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42B5" w:rsidRDefault="001342B5" w:rsidP="001342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4AF9">
        <w:rPr>
          <w:rFonts w:ascii="Times New Roman" w:hAnsi="Times New Roman" w:cs="Times New Roman"/>
          <w:sz w:val="26"/>
          <w:szCs w:val="26"/>
        </w:rPr>
        <w:t xml:space="preserve">Как известно, </w:t>
      </w:r>
      <w:r w:rsidR="00EA255E" w:rsidRPr="00A54AF9">
        <w:rPr>
          <w:rFonts w:ascii="Times New Roman" w:hAnsi="Times New Roman" w:cs="Times New Roman"/>
          <w:sz w:val="26"/>
          <w:szCs w:val="26"/>
        </w:rPr>
        <w:t xml:space="preserve">в соответствии с ст.89 НК РФ налоговый орган вправе проводить </w:t>
      </w:r>
      <w:r w:rsidR="001B5CCE" w:rsidRPr="00A54AF9">
        <w:rPr>
          <w:rFonts w:ascii="Times New Roman" w:hAnsi="Times New Roman" w:cs="Times New Roman"/>
          <w:sz w:val="26"/>
          <w:szCs w:val="26"/>
        </w:rPr>
        <w:t xml:space="preserve">выездную налоговую </w:t>
      </w:r>
      <w:r w:rsidR="00EA255E" w:rsidRPr="00A54AF9">
        <w:rPr>
          <w:rFonts w:ascii="Times New Roman" w:hAnsi="Times New Roman" w:cs="Times New Roman"/>
          <w:sz w:val="26"/>
          <w:szCs w:val="26"/>
        </w:rPr>
        <w:t>проверк</w:t>
      </w:r>
      <w:r w:rsidR="001B5CCE" w:rsidRPr="00A54AF9">
        <w:rPr>
          <w:rFonts w:ascii="Times New Roman" w:hAnsi="Times New Roman" w:cs="Times New Roman"/>
          <w:sz w:val="26"/>
          <w:szCs w:val="26"/>
        </w:rPr>
        <w:t>у</w:t>
      </w:r>
      <w:r w:rsidR="00EA255E" w:rsidRPr="00A54AF9">
        <w:rPr>
          <w:rFonts w:ascii="Times New Roman" w:hAnsi="Times New Roman" w:cs="Times New Roman"/>
          <w:sz w:val="26"/>
          <w:szCs w:val="26"/>
        </w:rPr>
        <w:t xml:space="preserve"> только тех </w:t>
      </w:r>
      <w:proofErr w:type="gramStart"/>
      <w:r w:rsidR="00EA255E" w:rsidRPr="00A54AF9">
        <w:rPr>
          <w:rFonts w:ascii="Times New Roman" w:hAnsi="Times New Roman" w:cs="Times New Roman"/>
          <w:sz w:val="26"/>
          <w:szCs w:val="26"/>
        </w:rPr>
        <w:t>налогоплательщиков</w:t>
      </w:r>
      <w:proofErr w:type="gramEnd"/>
      <w:r w:rsidR="00EA255E" w:rsidRPr="00A54AF9">
        <w:rPr>
          <w:rFonts w:ascii="Times New Roman" w:hAnsi="Times New Roman" w:cs="Times New Roman"/>
          <w:sz w:val="26"/>
          <w:szCs w:val="26"/>
        </w:rPr>
        <w:t xml:space="preserve"> которые </w:t>
      </w:r>
      <w:r w:rsidR="001B5CCE" w:rsidRPr="00A54AF9">
        <w:rPr>
          <w:rFonts w:ascii="Times New Roman" w:hAnsi="Times New Roman" w:cs="Times New Roman"/>
          <w:sz w:val="26"/>
          <w:szCs w:val="26"/>
        </w:rPr>
        <w:t>сос</w:t>
      </w:r>
      <w:r w:rsidR="00EA255E" w:rsidRPr="00A54AF9">
        <w:rPr>
          <w:rFonts w:ascii="Times New Roman" w:hAnsi="Times New Roman" w:cs="Times New Roman"/>
          <w:sz w:val="26"/>
          <w:szCs w:val="26"/>
        </w:rPr>
        <w:t xml:space="preserve">тоят на налоговом учете </w:t>
      </w:r>
      <w:r w:rsidR="001B5CCE" w:rsidRPr="00A54AF9">
        <w:rPr>
          <w:rFonts w:ascii="Times New Roman" w:hAnsi="Times New Roman" w:cs="Times New Roman"/>
          <w:sz w:val="26"/>
          <w:szCs w:val="26"/>
        </w:rPr>
        <w:t xml:space="preserve">именно в этом налоговом органе. Дополнительно налоговый орган имеет право осуществлять выездную налоговую проверку </w:t>
      </w:r>
      <w:r w:rsidR="00AE2E21" w:rsidRPr="00A54AF9">
        <w:rPr>
          <w:rFonts w:ascii="Times New Roman" w:hAnsi="Times New Roman" w:cs="Times New Roman"/>
          <w:sz w:val="26"/>
          <w:szCs w:val="26"/>
        </w:rPr>
        <w:t xml:space="preserve">и в отношении зарегистрированных в этом налоговом органе филиалов и представительств  налогоплательщика. Обособленные подразделения </w:t>
      </w:r>
      <w:r w:rsidR="00574F1E">
        <w:rPr>
          <w:rFonts w:ascii="Times New Roman" w:hAnsi="Times New Roman" w:cs="Times New Roman"/>
          <w:sz w:val="26"/>
          <w:szCs w:val="26"/>
        </w:rPr>
        <w:t xml:space="preserve">отдельной </w:t>
      </w:r>
      <w:r w:rsidR="00AE2E21" w:rsidRPr="00A54AF9">
        <w:rPr>
          <w:rFonts w:ascii="Times New Roman" w:hAnsi="Times New Roman" w:cs="Times New Roman"/>
          <w:sz w:val="26"/>
          <w:szCs w:val="26"/>
        </w:rPr>
        <w:t>выездной налоговой проверки</w:t>
      </w:r>
      <w:r w:rsidR="00574F1E" w:rsidRPr="00574F1E">
        <w:rPr>
          <w:rFonts w:ascii="Times New Roman" w:hAnsi="Times New Roman" w:cs="Times New Roman"/>
          <w:sz w:val="26"/>
          <w:szCs w:val="26"/>
        </w:rPr>
        <w:t xml:space="preserve"> </w:t>
      </w:r>
      <w:r w:rsidR="00574F1E" w:rsidRPr="00A54AF9">
        <w:rPr>
          <w:rFonts w:ascii="Times New Roman" w:hAnsi="Times New Roman" w:cs="Times New Roman"/>
          <w:sz w:val="26"/>
          <w:szCs w:val="26"/>
        </w:rPr>
        <w:t>не подлежат</w:t>
      </w:r>
      <w:r w:rsidR="00AE2E21" w:rsidRPr="00A54A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4AF9" w:rsidRPr="00A54AF9" w:rsidRDefault="00574F1E" w:rsidP="001342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 тем, </w:t>
      </w:r>
      <w:r w:rsidR="00DC2B48">
        <w:rPr>
          <w:rFonts w:ascii="Times New Roman" w:hAnsi="Times New Roman" w:cs="Times New Roman"/>
          <w:sz w:val="26"/>
          <w:szCs w:val="26"/>
        </w:rPr>
        <w:t>н</w:t>
      </w:r>
      <w:r w:rsidR="00A54AF9">
        <w:rPr>
          <w:rFonts w:ascii="Times New Roman" w:hAnsi="Times New Roman" w:cs="Times New Roman"/>
          <w:sz w:val="26"/>
          <w:szCs w:val="26"/>
        </w:rPr>
        <w:t>алоговый орган Новгородской области провел выездную налоговую проверку</w:t>
      </w:r>
      <w:r w:rsidR="006E157A">
        <w:rPr>
          <w:rFonts w:ascii="Times New Roman" w:hAnsi="Times New Roman" w:cs="Times New Roman"/>
          <w:sz w:val="26"/>
          <w:szCs w:val="26"/>
        </w:rPr>
        <w:t xml:space="preserve"> по налогу на имущество</w:t>
      </w:r>
      <w:r w:rsidR="00A54AF9">
        <w:rPr>
          <w:rFonts w:ascii="Times New Roman" w:hAnsi="Times New Roman" w:cs="Times New Roman"/>
          <w:sz w:val="26"/>
          <w:szCs w:val="26"/>
        </w:rPr>
        <w:t xml:space="preserve"> обосо</w:t>
      </w:r>
      <w:r w:rsidR="0016584F">
        <w:rPr>
          <w:rFonts w:ascii="Times New Roman" w:hAnsi="Times New Roman" w:cs="Times New Roman"/>
          <w:sz w:val="26"/>
          <w:szCs w:val="26"/>
        </w:rPr>
        <w:t>бленного подразделения имеющего признаки представительства Общества.</w:t>
      </w:r>
    </w:p>
    <w:p w:rsidR="00A54AF9" w:rsidRPr="00A54AF9" w:rsidRDefault="00A54AF9" w:rsidP="00A54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</w:t>
      </w:r>
      <w:r w:rsidRPr="00A54AF9">
        <w:rPr>
          <w:rFonts w:ascii="Times New Roman" w:hAnsi="Times New Roman" w:cs="Times New Roman"/>
          <w:sz w:val="26"/>
          <w:szCs w:val="26"/>
        </w:rPr>
        <w:t>, не отрицая наличие обязанности по уплате налога на имущество организаций, настаива</w:t>
      </w:r>
      <w:r w:rsidR="006E157A">
        <w:rPr>
          <w:rFonts w:ascii="Times New Roman" w:hAnsi="Times New Roman" w:cs="Times New Roman"/>
          <w:sz w:val="26"/>
          <w:szCs w:val="26"/>
        </w:rPr>
        <w:t>ло</w:t>
      </w:r>
      <w:r w:rsidRPr="00A54AF9">
        <w:rPr>
          <w:rFonts w:ascii="Times New Roman" w:hAnsi="Times New Roman" w:cs="Times New Roman"/>
          <w:sz w:val="26"/>
          <w:szCs w:val="26"/>
        </w:rPr>
        <w:t xml:space="preserve"> на том, что налоговый орган не вправе был проводить проверку по месту нахождения имущества </w:t>
      </w:r>
      <w:r w:rsidR="0016584F">
        <w:rPr>
          <w:rFonts w:ascii="Times New Roman" w:hAnsi="Times New Roman" w:cs="Times New Roman"/>
          <w:sz w:val="26"/>
          <w:szCs w:val="26"/>
        </w:rPr>
        <w:t>О</w:t>
      </w:r>
      <w:r w:rsidRPr="00A54AF9">
        <w:rPr>
          <w:rFonts w:ascii="Times New Roman" w:hAnsi="Times New Roman" w:cs="Times New Roman"/>
          <w:sz w:val="26"/>
          <w:szCs w:val="26"/>
        </w:rPr>
        <w:t xml:space="preserve">бщества, поскольку </w:t>
      </w:r>
      <w:r w:rsidR="006E157A">
        <w:rPr>
          <w:rFonts w:ascii="Times New Roman" w:hAnsi="Times New Roman" w:cs="Times New Roman"/>
          <w:sz w:val="26"/>
          <w:szCs w:val="26"/>
        </w:rPr>
        <w:t>О</w:t>
      </w:r>
      <w:r w:rsidRPr="00A54AF9">
        <w:rPr>
          <w:rFonts w:ascii="Times New Roman" w:hAnsi="Times New Roman" w:cs="Times New Roman"/>
          <w:sz w:val="26"/>
          <w:szCs w:val="26"/>
        </w:rPr>
        <w:t xml:space="preserve">бщество зарегистрировано в </w:t>
      </w:r>
      <w:r w:rsidR="009E30A5">
        <w:rPr>
          <w:rFonts w:ascii="Times New Roman" w:hAnsi="Times New Roman" w:cs="Times New Roman"/>
          <w:sz w:val="26"/>
          <w:szCs w:val="26"/>
        </w:rPr>
        <w:t>ином регионе</w:t>
      </w:r>
      <w:r w:rsidRPr="00A54AF9">
        <w:rPr>
          <w:rFonts w:ascii="Times New Roman" w:hAnsi="Times New Roman" w:cs="Times New Roman"/>
          <w:sz w:val="26"/>
          <w:szCs w:val="26"/>
        </w:rPr>
        <w:t>, на территории Новгородской области филиал и (</w:t>
      </w:r>
      <w:proofErr w:type="gramStart"/>
      <w:r w:rsidRPr="00A54AF9">
        <w:rPr>
          <w:rFonts w:ascii="Times New Roman" w:hAnsi="Times New Roman" w:cs="Times New Roman"/>
          <w:sz w:val="26"/>
          <w:szCs w:val="26"/>
        </w:rPr>
        <w:t xml:space="preserve">или) </w:t>
      </w:r>
      <w:proofErr w:type="gramEnd"/>
      <w:r w:rsidRPr="00A54AF9">
        <w:rPr>
          <w:rFonts w:ascii="Times New Roman" w:hAnsi="Times New Roman" w:cs="Times New Roman"/>
          <w:sz w:val="26"/>
          <w:szCs w:val="26"/>
        </w:rPr>
        <w:t xml:space="preserve">представительство </w:t>
      </w:r>
      <w:r w:rsidR="001E2686">
        <w:rPr>
          <w:rFonts w:ascii="Times New Roman" w:hAnsi="Times New Roman" w:cs="Times New Roman"/>
          <w:sz w:val="26"/>
          <w:szCs w:val="26"/>
        </w:rPr>
        <w:t>О</w:t>
      </w:r>
      <w:r w:rsidRPr="00A54AF9">
        <w:rPr>
          <w:rFonts w:ascii="Times New Roman" w:hAnsi="Times New Roman" w:cs="Times New Roman"/>
          <w:sz w:val="26"/>
          <w:szCs w:val="26"/>
        </w:rPr>
        <w:t xml:space="preserve">бщества не созданы, сведения об обособленном подразделении не внесены в ЕГРЮЛ и такое подразделение </w:t>
      </w:r>
      <w:r w:rsidR="006E157A">
        <w:rPr>
          <w:rFonts w:ascii="Times New Roman" w:hAnsi="Times New Roman" w:cs="Times New Roman"/>
          <w:sz w:val="26"/>
          <w:szCs w:val="26"/>
        </w:rPr>
        <w:t>О</w:t>
      </w:r>
      <w:r w:rsidRPr="00A54AF9">
        <w:rPr>
          <w:rFonts w:ascii="Times New Roman" w:hAnsi="Times New Roman" w:cs="Times New Roman"/>
          <w:sz w:val="26"/>
          <w:szCs w:val="26"/>
        </w:rPr>
        <w:t xml:space="preserve">бщества не осуществляет функций </w:t>
      </w:r>
      <w:r w:rsidR="00A8107E">
        <w:rPr>
          <w:rFonts w:ascii="Times New Roman" w:hAnsi="Times New Roman" w:cs="Times New Roman"/>
          <w:sz w:val="26"/>
          <w:szCs w:val="26"/>
        </w:rPr>
        <w:t>филиала или представительства О</w:t>
      </w:r>
      <w:r w:rsidRPr="00A54AF9">
        <w:rPr>
          <w:rFonts w:ascii="Times New Roman" w:hAnsi="Times New Roman" w:cs="Times New Roman"/>
          <w:sz w:val="26"/>
          <w:szCs w:val="26"/>
        </w:rPr>
        <w:t>бщества.</w:t>
      </w:r>
    </w:p>
    <w:p w:rsidR="00A54AF9" w:rsidRPr="00A54AF9" w:rsidRDefault="001F5B4F" w:rsidP="00A54A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Налоговый орган занял другую позицию и посчитал, что с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учетом норм, содержащихся </w:t>
      </w:r>
      <w:r w:rsidR="00A54AF9" w:rsidRPr="001F5B4F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history="1">
        <w:r w:rsidR="00A54AF9" w:rsidRPr="001F5B4F">
          <w:rPr>
            <w:rFonts w:ascii="Times New Roman" w:hAnsi="Times New Roman" w:cs="Times New Roman"/>
            <w:sz w:val="26"/>
            <w:szCs w:val="26"/>
          </w:rPr>
          <w:t>статье 11</w:t>
        </w:r>
      </w:hyperlink>
      <w:r w:rsidR="00A54AF9" w:rsidRPr="001F5B4F">
        <w:rPr>
          <w:rFonts w:ascii="Times New Roman" w:hAnsi="Times New Roman" w:cs="Times New Roman"/>
          <w:sz w:val="26"/>
          <w:szCs w:val="26"/>
        </w:rPr>
        <w:t xml:space="preserve"> НК РФ, </w:t>
      </w:r>
      <w:hyperlink r:id="rId9" w:history="1">
        <w:r w:rsidR="00A54AF9" w:rsidRPr="001F5B4F">
          <w:rPr>
            <w:rFonts w:ascii="Times New Roman" w:hAnsi="Times New Roman" w:cs="Times New Roman"/>
            <w:sz w:val="26"/>
            <w:szCs w:val="26"/>
          </w:rPr>
          <w:t>статье 55</w:t>
        </w:r>
      </w:hyperlink>
      <w:r w:rsidR="00A54AF9" w:rsidRPr="001F5B4F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и </w:t>
      </w:r>
      <w:hyperlink r:id="rId10" w:history="1">
        <w:r w:rsidR="00A54AF9" w:rsidRPr="001F5B4F">
          <w:rPr>
            <w:rFonts w:ascii="Times New Roman" w:hAnsi="Times New Roman" w:cs="Times New Roman"/>
            <w:sz w:val="26"/>
            <w:szCs w:val="26"/>
          </w:rPr>
          <w:t>статье 5</w:t>
        </w:r>
      </w:hyperlink>
      <w:r w:rsidR="00A54AF9" w:rsidRPr="001F5B4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от 08.02.1998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14-ФЗ "Об обществах с ограниченной ответственностью", обособленное подразделение признается </w:t>
      </w:r>
      <w:r w:rsidR="00A56648">
        <w:rPr>
          <w:rFonts w:ascii="Times New Roman" w:hAnsi="Times New Roman" w:cs="Times New Roman"/>
          <w:sz w:val="26"/>
          <w:szCs w:val="26"/>
        </w:rPr>
        <w:t xml:space="preserve">филиалом или представительством, </w:t>
      </w:r>
      <w:r w:rsidR="00A54AF9" w:rsidRPr="00A54AF9">
        <w:rPr>
          <w:rFonts w:ascii="Times New Roman" w:hAnsi="Times New Roman" w:cs="Times New Roman"/>
          <w:sz w:val="26"/>
          <w:szCs w:val="26"/>
        </w:rPr>
        <w:t>в целях налогообложения</w:t>
      </w:r>
      <w:r w:rsidR="00A56648">
        <w:rPr>
          <w:rFonts w:ascii="Times New Roman" w:hAnsi="Times New Roman" w:cs="Times New Roman"/>
          <w:sz w:val="26"/>
          <w:szCs w:val="26"/>
        </w:rPr>
        <w:t>,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независимо от того, отражено или нет его создание в учредительных или иных организационно-распорядительных документах организации.</w:t>
      </w:r>
      <w:proofErr w:type="gramEnd"/>
    </w:p>
    <w:p w:rsidR="00A54AF9" w:rsidRPr="00A54AF9" w:rsidRDefault="00A54AF9" w:rsidP="00A54A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F9">
        <w:rPr>
          <w:rFonts w:ascii="Times New Roman" w:hAnsi="Times New Roman" w:cs="Times New Roman"/>
          <w:sz w:val="26"/>
          <w:szCs w:val="26"/>
        </w:rPr>
        <w:lastRenderedPageBreak/>
        <w:t xml:space="preserve">Согласно сведениям, содержащимся в ЕГРЮЛ, основным видом деятельности </w:t>
      </w:r>
      <w:r w:rsidR="001E2686">
        <w:rPr>
          <w:rFonts w:ascii="Times New Roman" w:hAnsi="Times New Roman" w:cs="Times New Roman"/>
          <w:sz w:val="26"/>
          <w:szCs w:val="26"/>
        </w:rPr>
        <w:t>О</w:t>
      </w:r>
      <w:r w:rsidRPr="00A54AF9">
        <w:rPr>
          <w:rFonts w:ascii="Times New Roman" w:hAnsi="Times New Roman" w:cs="Times New Roman"/>
          <w:sz w:val="26"/>
          <w:szCs w:val="26"/>
        </w:rPr>
        <w:t>бщества, является аренда и управление собственным или арендованным недвижимым имуществом (ОКВЭД 68.2).</w:t>
      </w:r>
    </w:p>
    <w:p w:rsidR="00A54AF9" w:rsidRPr="00A54AF9" w:rsidRDefault="00E50483" w:rsidP="00A54A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 имеет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недвижимости, </w:t>
      </w:r>
      <w:r w:rsidR="00387730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387730" w:rsidRPr="00A54AF9">
        <w:rPr>
          <w:rFonts w:ascii="Times New Roman" w:hAnsi="Times New Roman" w:cs="Times New Roman"/>
          <w:sz w:val="26"/>
          <w:szCs w:val="26"/>
        </w:rPr>
        <w:t xml:space="preserve">земельного участка и нежилого здания </w:t>
      </w:r>
      <w:r w:rsidR="00F85255">
        <w:rPr>
          <w:rFonts w:ascii="Times New Roman" w:hAnsi="Times New Roman" w:cs="Times New Roman"/>
          <w:sz w:val="26"/>
          <w:szCs w:val="26"/>
        </w:rPr>
        <w:t>только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на территории г. Великий Новгород, </w:t>
      </w:r>
      <w:r w:rsidR="00387730">
        <w:rPr>
          <w:rFonts w:ascii="Times New Roman" w:hAnsi="Times New Roman" w:cs="Times New Roman"/>
          <w:sz w:val="26"/>
          <w:szCs w:val="26"/>
        </w:rPr>
        <w:t xml:space="preserve">иных объектов недвижимости 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у </w:t>
      </w:r>
      <w:r w:rsidR="00A56648">
        <w:rPr>
          <w:rFonts w:ascii="Times New Roman" w:hAnsi="Times New Roman" w:cs="Times New Roman"/>
          <w:sz w:val="26"/>
          <w:szCs w:val="26"/>
        </w:rPr>
        <w:t>О</w:t>
      </w:r>
      <w:r w:rsidR="00A54AF9" w:rsidRPr="00A54AF9">
        <w:rPr>
          <w:rFonts w:ascii="Times New Roman" w:hAnsi="Times New Roman" w:cs="Times New Roman"/>
          <w:sz w:val="26"/>
          <w:szCs w:val="26"/>
        </w:rPr>
        <w:t>бщества не имеется. Данный факт подтвержда</w:t>
      </w:r>
      <w:r w:rsidR="00A56648">
        <w:rPr>
          <w:rFonts w:ascii="Times New Roman" w:hAnsi="Times New Roman" w:cs="Times New Roman"/>
          <w:sz w:val="26"/>
          <w:szCs w:val="26"/>
        </w:rPr>
        <w:t>лся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выпиской из Единого государственного реестра недвижимости.</w:t>
      </w:r>
    </w:p>
    <w:p w:rsidR="00A54AF9" w:rsidRPr="00A54AF9" w:rsidRDefault="00FA0913" w:rsidP="000332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того, по месту нахождения обособленного подразделения</w:t>
      </w:r>
      <w:r>
        <w:rPr>
          <w:rFonts w:ascii="Times New Roman" w:hAnsi="Times New Roman" w:cs="Times New Roman"/>
          <w:sz w:val="26"/>
          <w:szCs w:val="26"/>
        </w:rPr>
        <w:t xml:space="preserve"> работают более 90% всех работников Общества</w:t>
      </w:r>
      <w:r w:rsidR="000332B1">
        <w:rPr>
          <w:rFonts w:ascii="Times New Roman" w:hAnsi="Times New Roman" w:cs="Times New Roman"/>
          <w:sz w:val="26"/>
          <w:szCs w:val="26"/>
        </w:rPr>
        <w:t>,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обособленное подразделение </w:t>
      </w:r>
      <w:r w:rsidR="000332B1">
        <w:rPr>
          <w:rFonts w:ascii="Times New Roman" w:hAnsi="Times New Roman" w:cs="Times New Roman"/>
          <w:sz w:val="26"/>
          <w:szCs w:val="26"/>
        </w:rPr>
        <w:t>О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бщества имеет своего представителя, наделенного </w:t>
      </w:r>
      <w:r w:rsidR="007B2914">
        <w:rPr>
          <w:rFonts w:ascii="Times New Roman" w:hAnsi="Times New Roman" w:cs="Times New Roman"/>
          <w:sz w:val="26"/>
          <w:szCs w:val="26"/>
        </w:rPr>
        <w:t xml:space="preserve">широкими полномочиями по </w:t>
      </w:r>
      <w:r w:rsidR="00A54AF9" w:rsidRPr="00A54AF9">
        <w:rPr>
          <w:rFonts w:ascii="Times New Roman" w:hAnsi="Times New Roman" w:cs="Times New Roman"/>
          <w:sz w:val="26"/>
          <w:szCs w:val="26"/>
        </w:rPr>
        <w:t>представл</w:t>
      </w:r>
      <w:r w:rsidR="007B2914">
        <w:rPr>
          <w:rFonts w:ascii="Times New Roman" w:hAnsi="Times New Roman" w:cs="Times New Roman"/>
          <w:sz w:val="26"/>
          <w:szCs w:val="26"/>
        </w:rPr>
        <w:t>ению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интерес</w:t>
      </w:r>
      <w:r w:rsidR="007B2914">
        <w:rPr>
          <w:rFonts w:ascii="Times New Roman" w:hAnsi="Times New Roman" w:cs="Times New Roman"/>
          <w:sz w:val="26"/>
          <w:szCs w:val="26"/>
        </w:rPr>
        <w:t>ов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D4685F">
        <w:rPr>
          <w:rFonts w:ascii="Times New Roman" w:hAnsi="Times New Roman" w:cs="Times New Roman"/>
          <w:sz w:val="26"/>
          <w:szCs w:val="26"/>
        </w:rPr>
        <w:t>в органах власти</w:t>
      </w:r>
      <w:r w:rsidR="007B2914">
        <w:rPr>
          <w:rFonts w:ascii="Times New Roman" w:hAnsi="Times New Roman" w:cs="Times New Roman"/>
          <w:sz w:val="26"/>
          <w:szCs w:val="26"/>
        </w:rPr>
        <w:t>.</w:t>
      </w:r>
    </w:p>
    <w:p w:rsidR="00A54AF9" w:rsidRPr="00A54AF9" w:rsidRDefault="00525F11" w:rsidP="00525F1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A54AF9" w:rsidRPr="00A54AF9">
        <w:rPr>
          <w:rFonts w:ascii="Times New Roman" w:hAnsi="Times New Roman" w:cs="Times New Roman"/>
          <w:sz w:val="26"/>
          <w:szCs w:val="26"/>
        </w:rPr>
        <w:t xml:space="preserve">обособленное подразделение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A54AF9" w:rsidRPr="00A54AF9">
        <w:rPr>
          <w:rFonts w:ascii="Times New Roman" w:hAnsi="Times New Roman" w:cs="Times New Roman"/>
          <w:sz w:val="26"/>
          <w:szCs w:val="26"/>
        </w:rPr>
        <w:t>бщества имеет все признаки "представительства"</w:t>
      </w:r>
      <w:r w:rsidR="00D73271">
        <w:rPr>
          <w:rFonts w:ascii="Times New Roman" w:hAnsi="Times New Roman" w:cs="Times New Roman"/>
          <w:sz w:val="26"/>
          <w:szCs w:val="26"/>
        </w:rPr>
        <w:t xml:space="preserve"> и соответственно налоговый орган Новгородской области вправе был проводить выездную налоговую проверку обособленного подразделения имеющего признаки </w:t>
      </w:r>
      <w:proofErr w:type="gramStart"/>
      <w:r w:rsidR="00D73271">
        <w:rPr>
          <w:rFonts w:ascii="Times New Roman" w:hAnsi="Times New Roman" w:cs="Times New Roman"/>
          <w:sz w:val="26"/>
          <w:szCs w:val="26"/>
        </w:rPr>
        <w:t>представительства</w:t>
      </w:r>
      <w:proofErr w:type="gramEnd"/>
      <w:r w:rsidR="00D73271">
        <w:rPr>
          <w:rFonts w:ascii="Times New Roman" w:hAnsi="Times New Roman" w:cs="Times New Roman"/>
          <w:sz w:val="26"/>
          <w:szCs w:val="26"/>
        </w:rPr>
        <w:t xml:space="preserve"> не смотря на отсутствие такового в учредительных документах Общества. </w:t>
      </w:r>
    </w:p>
    <w:p w:rsidR="00F57C4C" w:rsidRPr="00F57C4C" w:rsidRDefault="00F57C4C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6578" w:rsidRDefault="003D6578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4CC5" w:rsidRDefault="00F84CC5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6A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171EA9">
        <w:rPr>
          <w:rFonts w:ascii="Times New Roman" w:hAnsi="Times New Roman" w:cs="Times New Roman"/>
          <w:b/>
          <w:sz w:val="26"/>
          <w:szCs w:val="26"/>
        </w:rPr>
        <w:t>применение не надлежащего размера</w:t>
      </w:r>
      <w:r w:rsidR="00373E8A">
        <w:rPr>
          <w:rFonts w:ascii="Times New Roman" w:hAnsi="Times New Roman" w:cs="Times New Roman"/>
          <w:b/>
          <w:sz w:val="26"/>
          <w:szCs w:val="26"/>
        </w:rPr>
        <w:t xml:space="preserve"> ставки налога</w:t>
      </w:r>
      <w:r w:rsidR="00821BDD">
        <w:rPr>
          <w:rFonts w:ascii="Times New Roman" w:hAnsi="Times New Roman" w:cs="Times New Roman"/>
          <w:b/>
          <w:sz w:val="26"/>
          <w:szCs w:val="26"/>
        </w:rPr>
        <w:t>.</w:t>
      </w:r>
    </w:p>
    <w:p w:rsidR="008D4BDE" w:rsidRDefault="008D4BDE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EA9" w:rsidRPr="00C073DF" w:rsidRDefault="005E2108" w:rsidP="00171EA9">
      <w:pPr>
        <w:rPr>
          <w:rFonts w:ascii="Times New Roman" w:hAnsi="Times New Roman" w:cs="Times New Roman"/>
          <w:b/>
          <w:sz w:val="26"/>
          <w:szCs w:val="26"/>
        </w:rPr>
      </w:pPr>
      <w:r w:rsidRPr="00C073D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8D4BDE" w:rsidRPr="00C073DF">
        <w:rPr>
          <w:rFonts w:ascii="Times New Roman" w:hAnsi="Times New Roman" w:cs="Times New Roman"/>
          <w:b/>
          <w:sz w:val="26"/>
          <w:szCs w:val="26"/>
        </w:rPr>
        <w:t>Дело № А44-4290/2018</w:t>
      </w:r>
    </w:p>
    <w:p w:rsidR="00DA78BE" w:rsidRPr="008D4BDE" w:rsidRDefault="00B9579D" w:rsidP="00DA78B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4BDE">
        <w:rPr>
          <w:rFonts w:ascii="Times New Roman" w:hAnsi="Times New Roman" w:cs="Times New Roman"/>
          <w:sz w:val="26"/>
          <w:szCs w:val="26"/>
        </w:rPr>
        <w:t>О</w:t>
      </w:r>
      <w:r w:rsidR="00171EA9" w:rsidRPr="008D4BDE">
        <w:rPr>
          <w:rFonts w:ascii="Times New Roman" w:hAnsi="Times New Roman" w:cs="Times New Roman"/>
          <w:sz w:val="26"/>
          <w:szCs w:val="26"/>
        </w:rPr>
        <w:t>бществ</w:t>
      </w:r>
      <w:r w:rsidRPr="008D4BDE">
        <w:rPr>
          <w:rFonts w:ascii="Times New Roman" w:hAnsi="Times New Roman" w:cs="Times New Roman"/>
          <w:sz w:val="26"/>
          <w:szCs w:val="26"/>
        </w:rPr>
        <w:t>о занималось деятельностью</w:t>
      </w:r>
      <w:r w:rsidR="00171EA9" w:rsidRPr="008D4BDE">
        <w:rPr>
          <w:rFonts w:ascii="Times New Roman" w:hAnsi="Times New Roman" w:cs="Times New Roman"/>
          <w:sz w:val="26"/>
          <w:szCs w:val="26"/>
        </w:rPr>
        <w:t xml:space="preserve"> по приобретению топлива</w:t>
      </w:r>
      <w:r w:rsidR="0082761F">
        <w:rPr>
          <w:rFonts w:ascii="Times New Roman" w:hAnsi="Times New Roman" w:cs="Times New Roman"/>
          <w:sz w:val="26"/>
          <w:szCs w:val="26"/>
        </w:rPr>
        <w:t xml:space="preserve"> и</w:t>
      </w:r>
      <w:r w:rsidR="00171EA9" w:rsidRPr="008D4BDE">
        <w:rPr>
          <w:rFonts w:ascii="Times New Roman" w:hAnsi="Times New Roman" w:cs="Times New Roman"/>
          <w:sz w:val="26"/>
          <w:szCs w:val="26"/>
        </w:rPr>
        <w:t xml:space="preserve"> организации его хранения </w:t>
      </w:r>
      <w:r w:rsidR="0082761F">
        <w:rPr>
          <w:rFonts w:ascii="Times New Roman" w:hAnsi="Times New Roman" w:cs="Times New Roman"/>
          <w:sz w:val="26"/>
          <w:szCs w:val="26"/>
        </w:rPr>
        <w:t>с</w:t>
      </w:r>
      <w:r w:rsidR="00171EA9" w:rsidRPr="008D4BDE">
        <w:rPr>
          <w:rFonts w:ascii="Times New Roman" w:hAnsi="Times New Roman" w:cs="Times New Roman"/>
          <w:sz w:val="26"/>
          <w:szCs w:val="26"/>
        </w:rPr>
        <w:t xml:space="preserve"> его последующ</w:t>
      </w:r>
      <w:r w:rsidRPr="008D4BDE">
        <w:rPr>
          <w:rFonts w:ascii="Times New Roman" w:hAnsi="Times New Roman" w:cs="Times New Roman"/>
          <w:sz w:val="26"/>
          <w:szCs w:val="26"/>
        </w:rPr>
        <w:t>ей</w:t>
      </w:r>
      <w:r w:rsidR="00171EA9" w:rsidRPr="008D4BDE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="0082761F">
        <w:rPr>
          <w:rFonts w:ascii="Times New Roman" w:hAnsi="Times New Roman" w:cs="Times New Roman"/>
          <w:sz w:val="26"/>
          <w:szCs w:val="26"/>
        </w:rPr>
        <w:t>ей</w:t>
      </w:r>
      <w:r w:rsidR="00171EA9" w:rsidRPr="008D4BDE">
        <w:rPr>
          <w:rFonts w:ascii="Times New Roman" w:hAnsi="Times New Roman" w:cs="Times New Roman"/>
          <w:sz w:val="26"/>
          <w:szCs w:val="26"/>
        </w:rPr>
        <w:t xml:space="preserve"> финской компании посредством продажи топливных карт</w:t>
      </w:r>
      <w:r w:rsidRPr="008D4BDE">
        <w:rPr>
          <w:rFonts w:ascii="Times New Roman" w:hAnsi="Times New Roman" w:cs="Times New Roman"/>
          <w:sz w:val="26"/>
          <w:szCs w:val="26"/>
        </w:rPr>
        <w:t xml:space="preserve">. Общество полагало, </w:t>
      </w:r>
      <w:proofErr w:type="gramStart"/>
      <w:r w:rsidRPr="008D4BDE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Pr="008D4BDE">
        <w:rPr>
          <w:rFonts w:ascii="Times New Roman" w:hAnsi="Times New Roman" w:cs="Times New Roman"/>
          <w:sz w:val="26"/>
          <w:szCs w:val="26"/>
        </w:rPr>
        <w:t xml:space="preserve"> </w:t>
      </w:r>
      <w:r w:rsidR="00DA78BE" w:rsidRPr="008D4BDE">
        <w:rPr>
          <w:rFonts w:ascii="Times New Roman" w:hAnsi="Times New Roman" w:cs="Times New Roman"/>
          <w:sz w:val="26"/>
          <w:szCs w:val="26"/>
        </w:rPr>
        <w:t xml:space="preserve">так как оно </w:t>
      </w:r>
      <w:r w:rsidR="00053394" w:rsidRPr="008D4BDE">
        <w:rPr>
          <w:rFonts w:ascii="Times New Roman" w:hAnsi="Times New Roman" w:cs="Times New Roman"/>
          <w:sz w:val="26"/>
          <w:szCs w:val="26"/>
        </w:rPr>
        <w:t>оказывает</w:t>
      </w:r>
      <w:r w:rsidR="00DA78BE" w:rsidRPr="008D4BDE">
        <w:rPr>
          <w:rFonts w:ascii="Times New Roman" w:hAnsi="Times New Roman" w:cs="Times New Roman"/>
          <w:sz w:val="26"/>
          <w:szCs w:val="26"/>
        </w:rPr>
        <w:t xml:space="preserve"> услуги по заправке автомобилей топливом, </w:t>
      </w:r>
      <w:r w:rsidR="00FD046C" w:rsidRPr="008D4BDE">
        <w:rPr>
          <w:rFonts w:ascii="Times New Roman" w:hAnsi="Times New Roman" w:cs="Times New Roman"/>
          <w:sz w:val="26"/>
          <w:szCs w:val="26"/>
        </w:rPr>
        <w:t xml:space="preserve">а автомобили принадлежат </w:t>
      </w:r>
      <w:r w:rsidR="00DA78BE" w:rsidRPr="008D4BDE">
        <w:rPr>
          <w:rFonts w:ascii="Times New Roman" w:hAnsi="Times New Roman" w:cs="Times New Roman"/>
          <w:sz w:val="26"/>
          <w:szCs w:val="26"/>
        </w:rPr>
        <w:t>иностранной организации</w:t>
      </w:r>
      <w:r w:rsidR="00FD046C" w:rsidRPr="008D4BDE">
        <w:rPr>
          <w:rFonts w:ascii="Times New Roman" w:hAnsi="Times New Roman" w:cs="Times New Roman"/>
          <w:sz w:val="26"/>
          <w:szCs w:val="26"/>
        </w:rPr>
        <w:t xml:space="preserve"> и в дальнейшем </w:t>
      </w:r>
      <w:r w:rsidR="00053394" w:rsidRPr="008D4BDE">
        <w:rPr>
          <w:rFonts w:ascii="Times New Roman" w:hAnsi="Times New Roman" w:cs="Times New Roman"/>
          <w:sz w:val="26"/>
          <w:szCs w:val="26"/>
        </w:rPr>
        <w:t>вез</w:t>
      </w:r>
      <w:r w:rsidR="00FD4C56">
        <w:rPr>
          <w:rFonts w:ascii="Times New Roman" w:hAnsi="Times New Roman" w:cs="Times New Roman"/>
          <w:sz w:val="26"/>
          <w:szCs w:val="26"/>
        </w:rPr>
        <w:t>ут</w:t>
      </w:r>
      <w:r w:rsidR="00FD046C" w:rsidRPr="008D4BDE">
        <w:rPr>
          <w:rFonts w:ascii="Times New Roman" w:hAnsi="Times New Roman" w:cs="Times New Roman"/>
          <w:sz w:val="26"/>
          <w:szCs w:val="26"/>
        </w:rPr>
        <w:t xml:space="preserve"> груз за пределы Российской</w:t>
      </w:r>
      <w:r w:rsidR="00053394" w:rsidRPr="008D4BDE">
        <w:rPr>
          <w:rFonts w:ascii="Times New Roman" w:hAnsi="Times New Roman" w:cs="Times New Roman"/>
          <w:sz w:val="26"/>
          <w:szCs w:val="26"/>
        </w:rPr>
        <w:t xml:space="preserve"> </w:t>
      </w:r>
      <w:r w:rsidR="00FD046C" w:rsidRPr="008D4BDE">
        <w:rPr>
          <w:rFonts w:ascii="Times New Roman" w:hAnsi="Times New Roman" w:cs="Times New Roman"/>
          <w:sz w:val="26"/>
          <w:szCs w:val="26"/>
        </w:rPr>
        <w:t>Федерации</w:t>
      </w:r>
      <w:r w:rsidR="00DA78BE" w:rsidRPr="008D4BDE">
        <w:rPr>
          <w:rFonts w:ascii="Times New Roman" w:hAnsi="Times New Roman" w:cs="Times New Roman"/>
          <w:sz w:val="26"/>
          <w:szCs w:val="26"/>
        </w:rPr>
        <w:t xml:space="preserve">, то данная услуга </w:t>
      </w:r>
      <w:r w:rsidR="00C11743" w:rsidRPr="008D4BDE">
        <w:rPr>
          <w:rFonts w:ascii="Times New Roman" w:hAnsi="Times New Roman" w:cs="Times New Roman"/>
          <w:sz w:val="26"/>
          <w:szCs w:val="26"/>
        </w:rPr>
        <w:t>является</w:t>
      </w:r>
      <w:r w:rsidR="00DA78BE" w:rsidRPr="008D4BDE">
        <w:rPr>
          <w:rFonts w:ascii="Times New Roman" w:hAnsi="Times New Roman" w:cs="Times New Roman"/>
          <w:sz w:val="26"/>
          <w:szCs w:val="26"/>
        </w:rPr>
        <w:t xml:space="preserve"> транспортно-экспедиционн</w:t>
      </w:r>
      <w:r w:rsidR="00053394" w:rsidRPr="008D4BDE">
        <w:rPr>
          <w:rFonts w:ascii="Times New Roman" w:hAnsi="Times New Roman" w:cs="Times New Roman"/>
          <w:sz w:val="26"/>
          <w:szCs w:val="26"/>
        </w:rPr>
        <w:t xml:space="preserve">ой </w:t>
      </w:r>
      <w:r w:rsidR="00DA78BE" w:rsidRPr="008D4BDE">
        <w:rPr>
          <w:rFonts w:ascii="Times New Roman" w:hAnsi="Times New Roman" w:cs="Times New Roman"/>
          <w:sz w:val="26"/>
          <w:szCs w:val="26"/>
        </w:rPr>
        <w:t>услуг</w:t>
      </w:r>
      <w:r w:rsidR="00053394" w:rsidRPr="008D4BDE">
        <w:rPr>
          <w:rFonts w:ascii="Times New Roman" w:hAnsi="Times New Roman" w:cs="Times New Roman"/>
          <w:sz w:val="26"/>
          <w:szCs w:val="26"/>
        </w:rPr>
        <w:t>ой</w:t>
      </w:r>
      <w:r w:rsidR="00DA78BE" w:rsidRPr="008D4BDE">
        <w:rPr>
          <w:rFonts w:ascii="Times New Roman" w:hAnsi="Times New Roman" w:cs="Times New Roman"/>
          <w:sz w:val="26"/>
          <w:szCs w:val="26"/>
        </w:rPr>
        <w:t xml:space="preserve"> и относ</w:t>
      </w:r>
      <w:r w:rsidR="00053394" w:rsidRPr="008D4BDE">
        <w:rPr>
          <w:rFonts w:ascii="Times New Roman" w:hAnsi="Times New Roman" w:cs="Times New Roman"/>
          <w:sz w:val="26"/>
          <w:szCs w:val="26"/>
        </w:rPr>
        <w:t>ится</w:t>
      </w:r>
      <w:r w:rsidR="00DA78BE" w:rsidRPr="008D4BDE">
        <w:rPr>
          <w:rFonts w:ascii="Times New Roman" w:hAnsi="Times New Roman" w:cs="Times New Roman"/>
          <w:sz w:val="26"/>
          <w:szCs w:val="26"/>
        </w:rPr>
        <w:t xml:space="preserve"> к международной перевозке, что </w:t>
      </w:r>
      <w:r w:rsidR="00916D10" w:rsidRPr="008D4BDE">
        <w:rPr>
          <w:rFonts w:ascii="Times New Roman" w:hAnsi="Times New Roman" w:cs="Times New Roman"/>
          <w:sz w:val="26"/>
          <w:szCs w:val="26"/>
        </w:rPr>
        <w:t>дает</w:t>
      </w:r>
      <w:r w:rsidR="00DA78BE" w:rsidRPr="008D4BDE">
        <w:rPr>
          <w:rFonts w:ascii="Times New Roman" w:hAnsi="Times New Roman" w:cs="Times New Roman"/>
          <w:sz w:val="26"/>
          <w:szCs w:val="26"/>
        </w:rPr>
        <w:t xml:space="preserve"> право применить к спорным операциям </w:t>
      </w:r>
      <w:r w:rsidR="00916D10" w:rsidRPr="008D4BDE">
        <w:rPr>
          <w:rFonts w:ascii="Times New Roman" w:hAnsi="Times New Roman" w:cs="Times New Roman"/>
          <w:sz w:val="26"/>
          <w:szCs w:val="26"/>
        </w:rPr>
        <w:t>ставку</w:t>
      </w:r>
      <w:r w:rsidR="00DA78BE" w:rsidRPr="008D4BDE">
        <w:rPr>
          <w:rFonts w:ascii="Times New Roman" w:hAnsi="Times New Roman" w:cs="Times New Roman"/>
          <w:sz w:val="26"/>
          <w:szCs w:val="26"/>
        </w:rPr>
        <w:t xml:space="preserve"> НДС </w:t>
      </w:r>
      <w:r w:rsidR="00916D10" w:rsidRPr="008D4BDE">
        <w:rPr>
          <w:rFonts w:ascii="Times New Roman" w:hAnsi="Times New Roman" w:cs="Times New Roman"/>
          <w:sz w:val="26"/>
          <w:szCs w:val="26"/>
        </w:rPr>
        <w:t>в размере</w:t>
      </w:r>
      <w:r w:rsidR="00DA78BE" w:rsidRPr="008D4BDE">
        <w:rPr>
          <w:rFonts w:ascii="Times New Roman" w:hAnsi="Times New Roman" w:cs="Times New Roman"/>
          <w:sz w:val="26"/>
          <w:szCs w:val="26"/>
        </w:rPr>
        <w:t xml:space="preserve"> 0%.</w:t>
      </w:r>
    </w:p>
    <w:p w:rsidR="00171EA9" w:rsidRPr="00171EA9" w:rsidRDefault="006B1BF2" w:rsidP="00382D7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Проведя налоговую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проверку</w:t>
      </w:r>
      <w:proofErr w:type="gramEnd"/>
      <w:r w:rsidR="00F61764">
        <w:rPr>
          <w:rFonts w:ascii="Times New Roman" w:hAnsi="Times New Roman" w:cs="Times New Roman"/>
          <w:sz w:val="26"/>
          <w:szCs w:val="26"/>
        </w:rPr>
        <w:t xml:space="preserve"> инспекция пришла к выводу о том, что пластиковая топливная карта фактически является средством, подтверждающим право на получение топлива, и что реализацию таких карт следует рассматривать как реализацию имущественных прав</w:t>
      </w:r>
      <w:r w:rsidR="00382D72">
        <w:rPr>
          <w:rFonts w:ascii="Times New Roman" w:hAnsi="Times New Roman" w:cs="Times New Roman"/>
          <w:sz w:val="26"/>
          <w:szCs w:val="26"/>
        </w:rPr>
        <w:t xml:space="preserve"> и так как </w:t>
      </w:r>
      <w:r w:rsidR="00B9579D">
        <w:rPr>
          <w:rFonts w:ascii="Times New Roman" w:hAnsi="Times New Roman" w:cs="Times New Roman"/>
          <w:sz w:val="26"/>
          <w:szCs w:val="26"/>
        </w:rPr>
        <w:t xml:space="preserve">реализованное топливо </w:t>
      </w:r>
      <w:r w:rsidR="00171EA9" w:rsidRPr="00171EA9">
        <w:rPr>
          <w:rFonts w:ascii="Times New Roman" w:hAnsi="Times New Roman" w:cs="Times New Roman"/>
          <w:sz w:val="26"/>
          <w:szCs w:val="26"/>
        </w:rPr>
        <w:t xml:space="preserve"> </w:t>
      </w:r>
      <w:r w:rsidR="00E31ED8">
        <w:rPr>
          <w:rFonts w:ascii="Times New Roman" w:hAnsi="Times New Roman" w:cs="Times New Roman"/>
          <w:sz w:val="26"/>
          <w:szCs w:val="26"/>
        </w:rPr>
        <w:t xml:space="preserve">переходило в собственность </w:t>
      </w:r>
      <w:r w:rsidR="00171EA9" w:rsidRPr="00171EA9">
        <w:rPr>
          <w:rFonts w:ascii="Times New Roman" w:hAnsi="Times New Roman" w:cs="Times New Roman"/>
          <w:sz w:val="26"/>
          <w:szCs w:val="26"/>
        </w:rPr>
        <w:t xml:space="preserve">на территории Российской Федерации, </w:t>
      </w:r>
      <w:r w:rsidR="005E2108">
        <w:rPr>
          <w:rFonts w:ascii="Times New Roman" w:hAnsi="Times New Roman" w:cs="Times New Roman"/>
          <w:sz w:val="26"/>
          <w:szCs w:val="26"/>
        </w:rPr>
        <w:t xml:space="preserve">то его реализация </w:t>
      </w:r>
      <w:r w:rsidR="00171EA9" w:rsidRPr="00171EA9">
        <w:rPr>
          <w:rFonts w:ascii="Times New Roman" w:hAnsi="Times New Roman" w:cs="Times New Roman"/>
          <w:sz w:val="26"/>
          <w:szCs w:val="26"/>
        </w:rPr>
        <w:t>не относ</w:t>
      </w:r>
      <w:r w:rsidR="005E2108">
        <w:rPr>
          <w:rFonts w:ascii="Times New Roman" w:hAnsi="Times New Roman" w:cs="Times New Roman"/>
          <w:sz w:val="26"/>
          <w:szCs w:val="26"/>
        </w:rPr>
        <w:t>и</w:t>
      </w:r>
      <w:r w:rsidR="00171EA9" w:rsidRPr="00171EA9">
        <w:rPr>
          <w:rFonts w:ascii="Times New Roman" w:hAnsi="Times New Roman" w:cs="Times New Roman"/>
          <w:sz w:val="26"/>
          <w:szCs w:val="26"/>
        </w:rPr>
        <w:t>тся к международной перевозке и результаты такой деятельности  подлежат обложению НДС по ставке не 0%, а 18%.</w:t>
      </w:r>
    </w:p>
    <w:p w:rsidR="002B170D" w:rsidRPr="005C078C" w:rsidRDefault="005C078C" w:rsidP="00171EA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078C">
        <w:rPr>
          <w:rFonts w:ascii="Times New Roman" w:hAnsi="Times New Roman" w:cs="Times New Roman"/>
          <w:b/>
          <w:sz w:val="26"/>
          <w:szCs w:val="26"/>
        </w:rPr>
        <w:t>- не включение в налогооблагаемую базу по налогу на прибыль денежных средств</w:t>
      </w:r>
      <w:r w:rsidR="00F73A91">
        <w:rPr>
          <w:rFonts w:ascii="Times New Roman" w:hAnsi="Times New Roman" w:cs="Times New Roman"/>
          <w:b/>
          <w:sz w:val="26"/>
          <w:szCs w:val="26"/>
        </w:rPr>
        <w:t>,</w:t>
      </w:r>
      <w:r w:rsidRPr="005C078C">
        <w:rPr>
          <w:rFonts w:ascii="Times New Roman" w:hAnsi="Times New Roman" w:cs="Times New Roman"/>
          <w:b/>
          <w:sz w:val="26"/>
          <w:szCs w:val="26"/>
        </w:rPr>
        <w:t xml:space="preserve"> поступающих в управляющие компании от собственников помещений</w:t>
      </w:r>
      <w:r w:rsidR="00F73A91">
        <w:rPr>
          <w:rFonts w:ascii="Times New Roman" w:hAnsi="Times New Roman" w:cs="Times New Roman"/>
          <w:b/>
          <w:sz w:val="26"/>
          <w:szCs w:val="26"/>
        </w:rPr>
        <w:t xml:space="preserve"> многоквартирных домов,</w:t>
      </w:r>
      <w:r w:rsidRPr="005C078C">
        <w:rPr>
          <w:rFonts w:ascii="Times New Roman" w:hAnsi="Times New Roman" w:cs="Times New Roman"/>
          <w:b/>
          <w:sz w:val="26"/>
          <w:szCs w:val="26"/>
        </w:rPr>
        <w:t xml:space="preserve"> в виде оплат</w:t>
      </w:r>
      <w:r w:rsidR="00F73A91">
        <w:rPr>
          <w:rFonts w:ascii="Times New Roman" w:hAnsi="Times New Roman" w:cs="Times New Roman"/>
          <w:b/>
          <w:sz w:val="26"/>
          <w:szCs w:val="26"/>
        </w:rPr>
        <w:t>ы</w:t>
      </w:r>
      <w:r w:rsidRPr="005C078C">
        <w:rPr>
          <w:rFonts w:ascii="Times New Roman" w:hAnsi="Times New Roman" w:cs="Times New Roman"/>
          <w:b/>
          <w:sz w:val="26"/>
          <w:szCs w:val="26"/>
        </w:rPr>
        <w:t xml:space="preserve"> за коммунальные услуги.</w:t>
      </w:r>
    </w:p>
    <w:p w:rsidR="005C7F1B" w:rsidRPr="00C073DF" w:rsidRDefault="00F73A91" w:rsidP="0084028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73DF">
        <w:rPr>
          <w:rFonts w:ascii="Times New Roman" w:hAnsi="Times New Roman" w:cs="Times New Roman"/>
          <w:b/>
          <w:sz w:val="26"/>
          <w:szCs w:val="26"/>
        </w:rPr>
        <w:t xml:space="preserve">По спору с </w:t>
      </w:r>
      <w:r w:rsidR="00C073DF">
        <w:rPr>
          <w:rFonts w:ascii="Times New Roman" w:hAnsi="Times New Roman" w:cs="Times New Roman"/>
          <w:b/>
          <w:sz w:val="26"/>
          <w:szCs w:val="26"/>
        </w:rPr>
        <w:t>управляющей организацией</w:t>
      </w:r>
      <w:r w:rsidR="005C7F1B" w:rsidRPr="00C073DF">
        <w:rPr>
          <w:rFonts w:ascii="Times New Roman" w:hAnsi="Times New Roman" w:cs="Times New Roman"/>
          <w:b/>
          <w:sz w:val="26"/>
          <w:szCs w:val="26"/>
        </w:rPr>
        <w:t>, оспариваемая сумма 1</w:t>
      </w:r>
      <w:r w:rsidR="00572918" w:rsidRPr="00C073DF">
        <w:rPr>
          <w:rFonts w:ascii="Times New Roman" w:hAnsi="Times New Roman" w:cs="Times New Roman"/>
          <w:b/>
          <w:sz w:val="26"/>
          <w:szCs w:val="26"/>
        </w:rPr>
        <w:t xml:space="preserve">,7  </w:t>
      </w:r>
      <w:proofErr w:type="spellStart"/>
      <w:r w:rsidR="00572918" w:rsidRPr="00C073DF">
        <w:rPr>
          <w:rFonts w:ascii="Times New Roman" w:hAnsi="Times New Roman" w:cs="Times New Roman"/>
          <w:b/>
          <w:sz w:val="26"/>
          <w:szCs w:val="26"/>
        </w:rPr>
        <w:t>млн</w:t>
      </w:r>
      <w:proofErr w:type="gramStart"/>
      <w:r w:rsidR="005C7F1B" w:rsidRPr="00C073DF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="005C7F1B" w:rsidRPr="00C073DF">
        <w:rPr>
          <w:rFonts w:ascii="Times New Roman" w:hAnsi="Times New Roman" w:cs="Times New Roman"/>
          <w:b/>
          <w:sz w:val="26"/>
          <w:szCs w:val="26"/>
        </w:rPr>
        <w:t>уб</w:t>
      </w:r>
      <w:proofErr w:type="spellEnd"/>
      <w:r w:rsidR="005C7F1B" w:rsidRPr="00C073DF">
        <w:rPr>
          <w:rFonts w:ascii="Times New Roman" w:hAnsi="Times New Roman" w:cs="Times New Roman"/>
          <w:b/>
          <w:sz w:val="26"/>
          <w:szCs w:val="26"/>
        </w:rPr>
        <w:t>.</w:t>
      </w:r>
      <w:r w:rsidRPr="00C073DF">
        <w:rPr>
          <w:rFonts w:ascii="Times New Roman" w:hAnsi="Times New Roman" w:cs="Times New Roman"/>
          <w:b/>
          <w:sz w:val="26"/>
          <w:szCs w:val="26"/>
        </w:rPr>
        <w:t xml:space="preserve"> Дело №А44-11979/2018</w:t>
      </w:r>
    </w:p>
    <w:p w:rsidR="005C7F1B" w:rsidRPr="00C073DF" w:rsidRDefault="00E05C76" w:rsidP="0084028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73DF">
        <w:rPr>
          <w:rFonts w:ascii="Times New Roman" w:hAnsi="Times New Roman" w:cs="Times New Roman"/>
          <w:b/>
          <w:sz w:val="26"/>
          <w:szCs w:val="26"/>
        </w:rPr>
        <w:t xml:space="preserve">По спору с </w:t>
      </w:r>
      <w:r w:rsidR="00C073DF">
        <w:rPr>
          <w:rFonts w:ascii="Times New Roman" w:hAnsi="Times New Roman" w:cs="Times New Roman"/>
          <w:b/>
          <w:sz w:val="26"/>
          <w:szCs w:val="26"/>
        </w:rPr>
        <w:t>управляющей организацией</w:t>
      </w:r>
      <w:r w:rsidRPr="00C073DF">
        <w:rPr>
          <w:rFonts w:ascii="Times New Roman" w:hAnsi="Times New Roman" w:cs="Times New Roman"/>
          <w:b/>
          <w:sz w:val="26"/>
          <w:szCs w:val="26"/>
        </w:rPr>
        <w:t xml:space="preserve">, оспариваемая сумма </w:t>
      </w:r>
      <w:r w:rsidR="00572918" w:rsidRPr="00C073DF">
        <w:rPr>
          <w:rFonts w:ascii="Times New Roman" w:hAnsi="Times New Roman" w:cs="Times New Roman"/>
          <w:b/>
          <w:sz w:val="26"/>
          <w:szCs w:val="26"/>
        </w:rPr>
        <w:t xml:space="preserve">9 </w:t>
      </w:r>
      <w:proofErr w:type="spellStart"/>
      <w:r w:rsidR="00572918" w:rsidRPr="00C073DF">
        <w:rPr>
          <w:rFonts w:ascii="Times New Roman" w:hAnsi="Times New Roman" w:cs="Times New Roman"/>
          <w:b/>
          <w:sz w:val="26"/>
          <w:szCs w:val="26"/>
        </w:rPr>
        <w:t>млн.</w:t>
      </w:r>
      <w:r w:rsidRPr="00C073DF">
        <w:rPr>
          <w:rFonts w:ascii="Times New Roman" w:hAnsi="Times New Roman" w:cs="Times New Roman"/>
          <w:b/>
          <w:sz w:val="26"/>
          <w:szCs w:val="26"/>
        </w:rPr>
        <w:t>руб</w:t>
      </w:r>
      <w:proofErr w:type="spellEnd"/>
      <w:r w:rsidRPr="00C073DF">
        <w:rPr>
          <w:rFonts w:ascii="Times New Roman" w:hAnsi="Times New Roman" w:cs="Times New Roman"/>
          <w:b/>
          <w:sz w:val="26"/>
          <w:szCs w:val="26"/>
        </w:rPr>
        <w:t>. Дело №А44-2121/2019</w:t>
      </w:r>
    </w:p>
    <w:p w:rsidR="00807352" w:rsidRDefault="00807352" w:rsidP="0080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Обществ</w:t>
      </w:r>
      <w:r w:rsidR="007E256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договоров управления многоквартирным домом, заключенных с собственниками помещений, осуществлял</w:t>
      </w:r>
      <w:r w:rsidR="0099293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деятельность по управлению эксплуат</w:t>
      </w:r>
      <w:r w:rsidR="003B58C1">
        <w:rPr>
          <w:rFonts w:ascii="Times New Roman" w:hAnsi="Times New Roman" w:cs="Times New Roman"/>
          <w:sz w:val="26"/>
          <w:szCs w:val="26"/>
        </w:rPr>
        <w:t>ацией жилого и нежилого фонда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3BD0" w:rsidRDefault="003B58C1" w:rsidP="003757E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исполнения данных договоров, Обществ</w:t>
      </w:r>
      <w:r w:rsidR="0099293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9293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были </w:t>
      </w:r>
      <w:r w:rsidR="00807352">
        <w:rPr>
          <w:rFonts w:ascii="Times New Roman" w:hAnsi="Times New Roman" w:cs="Times New Roman"/>
          <w:sz w:val="26"/>
          <w:szCs w:val="26"/>
        </w:rPr>
        <w:t xml:space="preserve">заключены договоры с </w:t>
      </w:r>
      <w:proofErr w:type="spellStart"/>
      <w:r w:rsidR="00807352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="00807352">
        <w:rPr>
          <w:rFonts w:ascii="Times New Roman" w:hAnsi="Times New Roman" w:cs="Times New Roman"/>
          <w:sz w:val="26"/>
          <w:szCs w:val="26"/>
        </w:rPr>
        <w:t xml:space="preserve"> организациями, предметом которых являлось предоставление коммунальных услуг (водоснабжения и водоотведения), предоставление услуг по подаче электрической и тепловой энергии, услуг по техническому обслуживанию и ремонту внутриквартирного и внутри</w:t>
      </w:r>
      <w:r w:rsidR="00BB3BD0">
        <w:rPr>
          <w:rFonts w:ascii="Times New Roman" w:hAnsi="Times New Roman" w:cs="Times New Roman"/>
          <w:sz w:val="26"/>
          <w:szCs w:val="26"/>
        </w:rPr>
        <w:t xml:space="preserve">домового газового оборудования.                                    В соответствии с условиями данных договоров </w:t>
      </w:r>
      <w:r w:rsidR="0099293F">
        <w:rPr>
          <w:rFonts w:ascii="Times New Roman" w:hAnsi="Times New Roman" w:cs="Times New Roman"/>
          <w:sz w:val="26"/>
          <w:szCs w:val="26"/>
        </w:rPr>
        <w:t>О</w:t>
      </w:r>
      <w:r w:rsidR="00BB3BD0">
        <w:rPr>
          <w:rFonts w:ascii="Times New Roman" w:hAnsi="Times New Roman" w:cs="Times New Roman"/>
          <w:sz w:val="26"/>
          <w:szCs w:val="26"/>
        </w:rPr>
        <w:t>бществ</w:t>
      </w:r>
      <w:r w:rsidR="0099293F">
        <w:rPr>
          <w:rFonts w:ascii="Times New Roman" w:hAnsi="Times New Roman" w:cs="Times New Roman"/>
          <w:sz w:val="26"/>
          <w:szCs w:val="26"/>
        </w:rPr>
        <w:t>а</w:t>
      </w:r>
      <w:r w:rsidR="00BB3BD0">
        <w:rPr>
          <w:rFonts w:ascii="Times New Roman" w:hAnsi="Times New Roman" w:cs="Times New Roman"/>
          <w:sz w:val="26"/>
          <w:szCs w:val="26"/>
        </w:rPr>
        <w:t>, выступая исполнителем коммунальных услуг, приобретал</w:t>
      </w:r>
      <w:r w:rsidR="0099293F">
        <w:rPr>
          <w:rFonts w:ascii="Times New Roman" w:hAnsi="Times New Roman" w:cs="Times New Roman"/>
          <w:sz w:val="26"/>
          <w:szCs w:val="26"/>
        </w:rPr>
        <w:t xml:space="preserve">и </w:t>
      </w:r>
      <w:r w:rsidR="00BB3BD0">
        <w:rPr>
          <w:rFonts w:ascii="Times New Roman" w:hAnsi="Times New Roman" w:cs="Times New Roman"/>
          <w:sz w:val="26"/>
          <w:szCs w:val="26"/>
        </w:rPr>
        <w:t>коммунальные ресурсы в целях предоставления их собственникам жилых помещений.</w:t>
      </w:r>
    </w:p>
    <w:p w:rsidR="00404AA9" w:rsidRDefault="00BB3BD0" w:rsidP="00404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н</w:t>
      </w:r>
      <w:r w:rsidR="00404AA9">
        <w:rPr>
          <w:rFonts w:ascii="Times New Roman" w:hAnsi="Times New Roman" w:cs="Times New Roman"/>
          <w:sz w:val="26"/>
          <w:szCs w:val="26"/>
        </w:rPr>
        <w:t>алогоплательщик</w:t>
      </w:r>
      <w:r w:rsidR="0099293F">
        <w:rPr>
          <w:rFonts w:ascii="Times New Roman" w:hAnsi="Times New Roman" w:cs="Times New Roman"/>
          <w:sz w:val="26"/>
          <w:szCs w:val="26"/>
        </w:rPr>
        <w:t>и</w:t>
      </w:r>
      <w:r w:rsidR="00404AA9">
        <w:rPr>
          <w:rFonts w:ascii="Times New Roman" w:hAnsi="Times New Roman" w:cs="Times New Roman"/>
          <w:sz w:val="26"/>
          <w:szCs w:val="26"/>
        </w:rPr>
        <w:t xml:space="preserve"> полагал</w:t>
      </w:r>
      <w:r w:rsidR="0099293F">
        <w:rPr>
          <w:rFonts w:ascii="Times New Roman" w:hAnsi="Times New Roman" w:cs="Times New Roman"/>
          <w:sz w:val="26"/>
          <w:szCs w:val="26"/>
        </w:rPr>
        <w:t>и</w:t>
      </w:r>
      <w:r w:rsidR="00404AA9">
        <w:rPr>
          <w:rFonts w:ascii="Times New Roman" w:hAnsi="Times New Roman" w:cs="Times New Roman"/>
          <w:sz w:val="26"/>
          <w:szCs w:val="26"/>
        </w:rPr>
        <w:t xml:space="preserve">, что правоотношения по поставке коммунальных ресурсов с собственниками жилых и нежилых помещений и с </w:t>
      </w:r>
      <w:proofErr w:type="spellStart"/>
      <w:r w:rsidR="00404AA9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="00404AA9">
        <w:rPr>
          <w:rFonts w:ascii="Times New Roman" w:hAnsi="Times New Roman" w:cs="Times New Roman"/>
          <w:sz w:val="26"/>
          <w:szCs w:val="26"/>
        </w:rPr>
        <w:t xml:space="preserve"> организациями носят исключительно посреднический характер.</w:t>
      </w:r>
    </w:p>
    <w:p w:rsidR="00807352" w:rsidRDefault="00CA032A" w:rsidP="0084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 тем, для правильности определения роли управляющей компании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взаимоотношениях ее с собственниками помещений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ресурсоснабжающи</w:t>
      </w:r>
      <w:r w:rsidR="002E64BC">
        <w:rPr>
          <w:rFonts w:ascii="Times New Roman" w:hAnsi="Times New Roman" w:cs="Times New Roman"/>
          <w:sz w:val="26"/>
          <w:szCs w:val="26"/>
        </w:rPr>
        <w:t>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E64BC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необходимо было </w:t>
      </w:r>
      <w:r w:rsidR="002E64BC">
        <w:rPr>
          <w:rFonts w:ascii="Times New Roman" w:hAnsi="Times New Roman" w:cs="Times New Roman"/>
          <w:sz w:val="26"/>
          <w:szCs w:val="26"/>
        </w:rPr>
        <w:t xml:space="preserve">оценить заключенные договора  с точки зрения действующего законодательства. </w:t>
      </w:r>
    </w:p>
    <w:p w:rsidR="00626CB2" w:rsidRDefault="00626CB2" w:rsidP="00626CB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Исследовав представленные договоры управления, заключенные </w:t>
      </w:r>
      <w:r w:rsidR="007C724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бществ</w:t>
      </w:r>
      <w:r w:rsidR="004A364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A364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7C7242">
        <w:rPr>
          <w:rFonts w:ascii="Times New Roman" w:hAnsi="Times New Roman" w:cs="Times New Roman"/>
          <w:sz w:val="26"/>
          <w:szCs w:val="26"/>
        </w:rPr>
        <w:t xml:space="preserve"> собственниками помещений </w:t>
      </w:r>
      <w:r w:rsidR="003333B5">
        <w:rPr>
          <w:rFonts w:ascii="Times New Roman" w:hAnsi="Times New Roman" w:cs="Times New Roman"/>
          <w:sz w:val="26"/>
          <w:szCs w:val="26"/>
        </w:rPr>
        <w:t xml:space="preserve">налоговым органом было </w:t>
      </w:r>
      <w:r>
        <w:rPr>
          <w:rFonts w:ascii="Times New Roman" w:hAnsi="Times New Roman" w:cs="Times New Roman"/>
          <w:sz w:val="26"/>
          <w:szCs w:val="26"/>
        </w:rPr>
        <w:t>установл</w:t>
      </w:r>
      <w:r w:rsidR="003333B5">
        <w:rPr>
          <w:rFonts w:ascii="Times New Roman" w:hAnsi="Times New Roman" w:cs="Times New Roman"/>
          <w:sz w:val="26"/>
          <w:szCs w:val="26"/>
        </w:rPr>
        <w:t>ено</w:t>
      </w:r>
      <w:r>
        <w:rPr>
          <w:rFonts w:ascii="Times New Roman" w:hAnsi="Times New Roman" w:cs="Times New Roman"/>
          <w:sz w:val="26"/>
          <w:szCs w:val="26"/>
        </w:rPr>
        <w:t xml:space="preserve">, что предметом данных договоров является </w:t>
      </w:r>
      <w:r w:rsidR="00436A17">
        <w:rPr>
          <w:rFonts w:ascii="Times New Roman" w:hAnsi="Times New Roman" w:cs="Times New Roman"/>
          <w:sz w:val="26"/>
          <w:szCs w:val="26"/>
        </w:rPr>
        <w:t xml:space="preserve">личное </w:t>
      </w:r>
      <w:r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3333B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бществ</w:t>
      </w:r>
      <w:r w:rsidR="004A364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A364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услуг и выполнение работ по надлежащему содержанию и текущему ремонту общего имущества, предоставление собственникам коммунальных услуг.</w:t>
      </w:r>
    </w:p>
    <w:p w:rsidR="00626CB2" w:rsidRDefault="00626CB2" w:rsidP="00626CB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исполнения договоров управления </w:t>
      </w:r>
      <w:r w:rsidR="00436A1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бществ</w:t>
      </w:r>
      <w:r w:rsidR="004A364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заключил</w:t>
      </w:r>
      <w:r w:rsidR="004A364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договоры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организациями</w:t>
      </w:r>
      <w:r w:rsidR="00F20CF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>
        <w:rPr>
          <w:rFonts w:ascii="Times New Roman" w:hAnsi="Times New Roman" w:cs="Times New Roman"/>
          <w:sz w:val="26"/>
          <w:szCs w:val="26"/>
        </w:rPr>
        <w:t>условиям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0CFE">
        <w:rPr>
          <w:rFonts w:ascii="Times New Roman" w:hAnsi="Times New Roman" w:cs="Times New Roman"/>
          <w:sz w:val="26"/>
          <w:szCs w:val="26"/>
        </w:rPr>
        <w:t>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3648">
        <w:rPr>
          <w:rFonts w:ascii="Times New Roman" w:hAnsi="Times New Roman" w:cs="Times New Roman"/>
          <w:sz w:val="26"/>
          <w:szCs w:val="26"/>
        </w:rPr>
        <w:t xml:space="preserve">они </w:t>
      </w:r>
      <w:r>
        <w:rPr>
          <w:rFonts w:ascii="Times New Roman" w:hAnsi="Times New Roman" w:cs="Times New Roman"/>
          <w:sz w:val="26"/>
          <w:szCs w:val="26"/>
        </w:rPr>
        <w:t>выступа</w:t>
      </w:r>
      <w:r w:rsidR="004A3648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 исполнителем</w:t>
      </w:r>
      <w:r w:rsidR="00F20CFE">
        <w:rPr>
          <w:rFonts w:ascii="Times New Roman" w:hAnsi="Times New Roman" w:cs="Times New Roman"/>
          <w:sz w:val="26"/>
          <w:szCs w:val="26"/>
        </w:rPr>
        <w:t>, а не посредником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6CB2" w:rsidRDefault="00626CB2" w:rsidP="00626CB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условиям указанных договоров </w:t>
      </w:r>
      <w:r w:rsidR="004A364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бществ</w:t>
      </w:r>
      <w:r w:rsidR="004A364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как самостоятельный субъект приобретал</w:t>
      </w:r>
      <w:r w:rsidR="004A364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коммунальные ресурсы в целях предоставления их потребителям коммунальных услуг - собственникам помещений</w:t>
      </w:r>
      <w:r w:rsidR="00BC62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Обществ</w:t>
      </w:r>
      <w:r w:rsidR="00BC62C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являясь исполнителем коммунальных услуг, выступал</w:t>
      </w:r>
      <w:r w:rsidR="00BC62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абонентом по отношению к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организациям, обязан</w:t>
      </w:r>
      <w:r w:rsidR="00BC62C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был</w:t>
      </w:r>
      <w:r w:rsidR="00BC62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оплачивать им весь объем коммунальных услуг; за поставленные </w:t>
      </w:r>
      <w:r w:rsidR="00BC62CF">
        <w:rPr>
          <w:rFonts w:ascii="Times New Roman" w:hAnsi="Times New Roman" w:cs="Times New Roman"/>
          <w:sz w:val="26"/>
          <w:szCs w:val="26"/>
        </w:rPr>
        <w:t>ими</w:t>
      </w:r>
      <w:r>
        <w:rPr>
          <w:rFonts w:ascii="Times New Roman" w:hAnsi="Times New Roman" w:cs="Times New Roman"/>
          <w:sz w:val="26"/>
          <w:szCs w:val="26"/>
        </w:rPr>
        <w:t xml:space="preserve"> как исполнителем коммунальны</w:t>
      </w:r>
      <w:r w:rsidR="00BC62CF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услуг собственники помещений перечисляли денежные средства на расчетны</w:t>
      </w:r>
      <w:r w:rsidR="00A31CA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счет</w:t>
      </w:r>
      <w:r w:rsidR="00A31CA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1C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бществ, которые расходовались </w:t>
      </w:r>
      <w:r w:rsidR="00A31CAC">
        <w:rPr>
          <w:rFonts w:ascii="Times New Roman" w:hAnsi="Times New Roman" w:cs="Times New Roman"/>
          <w:sz w:val="26"/>
          <w:szCs w:val="26"/>
        </w:rPr>
        <w:t>ими</w:t>
      </w:r>
      <w:r>
        <w:rPr>
          <w:rFonts w:ascii="Times New Roman" w:hAnsi="Times New Roman" w:cs="Times New Roman"/>
          <w:sz w:val="26"/>
          <w:szCs w:val="26"/>
        </w:rPr>
        <w:t xml:space="preserve"> по своему усмотрению.</w:t>
      </w:r>
      <w:proofErr w:type="gramEnd"/>
    </w:p>
    <w:p w:rsidR="00840287" w:rsidRPr="005C7F1B" w:rsidRDefault="00840287" w:rsidP="000B6AA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7F1B" w:rsidRPr="005C7F1B" w:rsidRDefault="00484A77" w:rsidP="00484A7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Суд согласился, что </w:t>
      </w:r>
      <w:r w:rsidR="005C7F1B" w:rsidRPr="005C7F1B">
        <w:rPr>
          <w:rFonts w:ascii="Times New Roman" w:hAnsi="Times New Roman" w:cs="Times New Roman"/>
          <w:sz w:val="26"/>
          <w:szCs w:val="26"/>
        </w:rPr>
        <w:t>Обществ</w:t>
      </w:r>
      <w:r w:rsidR="00A31CAC">
        <w:rPr>
          <w:rFonts w:ascii="Times New Roman" w:hAnsi="Times New Roman" w:cs="Times New Roman"/>
          <w:sz w:val="26"/>
          <w:szCs w:val="26"/>
        </w:rPr>
        <w:t>а</w:t>
      </w:r>
      <w:r w:rsidR="005C7F1B" w:rsidRPr="005C7F1B">
        <w:rPr>
          <w:rFonts w:ascii="Times New Roman" w:hAnsi="Times New Roman" w:cs="Times New Roman"/>
          <w:sz w:val="26"/>
          <w:szCs w:val="26"/>
        </w:rPr>
        <w:t>, выполняя функции управляющей организации, не осуществлял</w:t>
      </w:r>
      <w:r w:rsidR="00A31CAC">
        <w:rPr>
          <w:rFonts w:ascii="Times New Roman" w:hAnsi="Times New Roman" w:cs="Times New Roman"/>
          <w:sz w:val="26"/>
          <w:szCs w:val="26"/>
        </w:rPr>
        <w:t>и</w:t>
      </w:r>
      <w:r w:rsidR="005C7F1B" w:rsidRPr="005C7F1B">
        <w:rPr>
          <w:rFonts w:ascii="Times New Roman" w:hAnsi="Times New Roman" w:cs="Times New Roman"/>
          <w:sz w:val="26"/>
          <w:szCs w:val="26"/>
        </w:rPr>
        <w:t xml:space="preserve"> посреднической деятельности, </w:t>
      </w:r>
      <w:r w:rsidR="00A31CAC">
        <w:rPr>
          <w:rFonts w:ascii="Times New Roman" w:hAnsi="Times New Roman" w:cs="Times New Roman"/>
          <w:sz w:val="26"/>
          <w:szCs w:val="26"/>
        </w:rPr>
        <w:t>их</w:t>
      </w:r>
      <w:r w:rsidR="005C7F1B" w:rsidRPr="005C7F1B">
        <w:rPr>
          <w:rFonts w:ascii="Times New Roman" w:hAnsi="Times New Roman" w:cs="Times New Roman"/>
          <w:sz w:val="26"/>
          <w:szCs w:val="26"/>
        </w:rPr>
        <w:t xml:space="preserve"> правовое положение в части предоставления собственникам помещений коммунальных услуг, услуг по техническому обслуживанию и содержанию общего имущества соответствует правовому положению исполнителя коммунальных услуг, в связи с этим денежные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7F1B" w:rsidRPr="005C7F1B">
        <w:rPr>
          <w:rFonts w:ascii="Times New Roman" w:hAnsi="Times New Roman" w:cs="Times New Roman"/>
          <w:sz w:val="26"/>
          <w:szCs w:val="26"/>
        </w:rPr>
        <w:t xml:space="preserve">средства, поступающие от собственников помещений за указанные услуги, являются доходом </w:t>
      </w:r>
      <w:r w:rsidR="00951AE0">
        <w:rPr>
          <w:rFonts w:ascii="Times New Roman" w:hAnsi="Times New Roman" w:cs="Times New Roman"/>
          <w:sz w:val="26"/>
          <w:szCs w:val="26"/>
        </w:rPr>
        <w:t>управляющих организаций</w:t>
      </w:r>
      <w:r w:rsidR="005C7F1B" w:rsidRPr="005C7F1B">
        <w:rPr>
          <w:rFonts w:ascii="Times New Roman" w:hAnsi="Times New Roman" w:cs="Times New Roman"/>
          <w:sz w:val="26"/>
          <w:szCs w:val="26"/>
        </w:rPr>
        <w:t xml:space="preserve"> и, соответственно, подлежат включению в доходы от</w:t>
      </w:r>
      <w:proofErr w:type="gramEnd"/>
      <w:r w:rsidR="005C7F1B" w:rsidRPr="005C7F1B">
        <w:rPr>
          <w:rFonts w:ascii="Times New Roman" w:hAnsi="Times New Roman" w:cs="Times New Roman"/>
          <w:sz w:val="26"/>
          <w:szCs w:val="26"/>
        </w:rPr>
        <w:t xml:space="preserve"> реализации товаров (работ, услуг).</w:t>
      </w:r>
    </w:p>
    <w:p w:rsidR="00951AE0" w:rsidRDefault="00951AE0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Спасибо за внимание, доклад окончен. </w:t>
      </w:r>
    </w:p>
    <w:sectPr w:rsidR="00951AE0" w:rsidSect="00951AE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3FDA"/>
    <w:multiLevelType w:val="hybridMultilevel"/>
    <w:tmpl w:val="B4CEC68E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F"/>
    <w:rsid w:val="000072A0"/>
    <w:rsid w:val="00032A36"/>
    <w:rsid w:val="000332B1"/>
    <w:rsid w:val="0003556C"/>
    <w:rsid w:val="00041B15"/>
    <w:rsid w:val="00045893"/>
    <w:rsid w:val="0005247F"/>
    <w:rsid w:val="00053394"/>
    <w:rsid w:val="00053948"/>
    <w:rsid w:val="000613B7"/>
    <w:rsid w:val="000632DE"/>
    <w:rsid w:val="000715EF"/>
    <w:rsid w:val="0007163D"/>
    <w:rsid w:val="00072C2D"/>
    <w:rsid w:val="000770FE"/>
    <w:rsid w:val="00080ACE"/>
    <w:rsid w:val="00085818"/>
    <w:rsid w:val="00085E02"/>
    <w:rsid w:val="00092135"/>
    <w:rsid w:val="00097552"/>
    <w:rsid w:val="000A2C2E"/>
    <w:rsid w:val="000A3C9D"/>
    <w:rsid w:val="000B6AA3"/>
    <w:rsid w:val="000C034B"/>
    <w:rsid w:val="000C1B5C"/>
    <w:rsid w:val="000D142E"/>
    <w:rsid w:val="000D5378"/>
    <w:rsid w:val="000E0EC8"/>
    <w:rsid w:val="000E4BCA"/>
    <w:rsid w:val="000E69EC"/>
    <w:rsid w:val="000F0A10"/>
    <w:rsid w:val="001059F7"/>
    <w:rsid w:val="001129E2"/>
    <w:rsid w:val="00115A7E"/>
    <w:rsid w:val="001207B0"/>
    <w:rsid w:val="0012104E"/>
    <w:rsid w:val="001237E5"/>
    <w:rsid w:val="001302D7"/>
    <w:rsid w:val="00133CD2"/>
    <w:rsid w:val="001342B5"/>
    <w:rsid w:val="00154E3F"/>
    <w:rsid w:val="0016584F"/>
    <w:rsid w:val="001675A1"/>
    <w:rsid w:val="00171EA9"/>
    <w:rsid w:val="0017287B"/>
    <w:rsid w:val="00173980"/>
    <w:rsid w:val="0017675C"/>
    <w:rsid w:val="001818AC"/>
    <w:rsid w:val="001A21DE"/>
    <w:rsid w:val="001A50CD"/>
    <w:rsid w:val="001B3704"/>
    <w:rsid w:val="001B462B"/>
    <w:rsid w:val="001B5CCE"/>
    <w:rsid w:val="001B7C87"/>
    <w:rsid w:val="001C3280"/>
    <w:rsid w:val="001C66E4"/>
    <w:rsid w:val="001D494B"/>
    <w:rsid w:val="001E2686"/>
    <w:rsid w:val="001F1120"/>
    <w:rsid w:val="001F2831"/>
    <w:rsid w:val="001F30EE"/>
    <w:rsid w:val="001F3248"/>
    <w:rsid w:val="001F5B4F"/>
    <w:rsid w:val="00200249"/>
    <w:rsid w:val="002112AC"/>
    <w:rsid w:val="0022277E"/>
    <w:rsid w:val="00226856"/>
    <w:rsid w:val="00241003"/>
    <w:rsid w:val="00246C42"/>
    <w:rsid w:val="00254304"/>
    <w:rsid w:val="00254C39"/>
    <w:rsid w:val="00256F67"/>
    <w:rsid w:val="00263B9F"/>
    <w:rsid w:val="00275C8D"/>
    <w:rsid w:val="00276417"/>
    <w:rsid w:val="00276753"/>
    <w:rsid w:val="002806E0"/>
    <w:rsid w:val="00287E68"/>
    <w:rsid w:val="00296E26"/>
    <w:rsid w:val="002A528D"/>
    <w:rsid w:val="002A74A2"/>
    <w:rsid w:val="002B0B77"/>
    <w:rsid w:val="002B170D"/>
    <w:rsid w:val="002B26F7"/>
    <w:rsid w:val="002C10DC"/>
    <w:rsid w:val="002C1F5C"/>
    <w:rsid w:val="002C7D3E"/>
    <w:rsid w:val="002D4BD4"/>
    <w:rsid w:val="002D76F6"/>
    <w:rsid w:val="002D7905"/>
    <w:rsid w:val="002E4018"/>
    <w:rsid w:val="002E4058"/>
    <w:rsid w:val="002E64BC"/>
    <w:rsid w:val="002F1B6B"/>
    <w:rsid w:val="002F2E88"/>
    <w:rsid w:val="002F59BB"/>
    <w:rsid w:val="00303506"/>
    <w:rsid w:val="00304F5E"/>
    <w:rsid w:val="00305A90"/>
    <w:rsid w:val="00313633"/>
    <w:rsid w:val="00323CEA"/>
    <w:rsid w:val="00332656"/>
    <w:rsid w:val="003333AC"/>
    <w:rsid w:val="003333B5"/>
    <w:rsid w:val="003336BC"/>
    <w:rsid w:val="00337F9A"/>
    <w:rsid w:val="00340144"/>
    <w:rsid w:val="00346158"/>
    <w:rsid w:val="00361221"/>
    <w:rsid w:val="003615AE"/>
    <w:rsid w:val="00364211"/>
    <w:rsid w:val="00365404"/>
    <w:rsid w:val="00373BDC"/>
    <w:rsid w:val="00373E8A"/>
    <w:rsid w:val="003757ED"/>
    <w:rsid w:val="00382082"/>
    <w:rsid w:val="0038286F"/>
    <w:rsid w:val="00382D72"/>
    <w:rsid w:val="00387730"/>
    <w:rsid w:val="00394CD0"/>
    <w:rsid w:val="00396A57"/>
    <w:rsid w:val="00397F87"/>
    <w:rsid w:val="003A0C09"/>
    <w:rsid w:val="003A1478"/>
    <w:rsid w:val="003A5FC0"/>
    <w:rsid w:val="003B58C1"/>
    <w:rsid w:val="003C1734"/>
    <w:rsid w:val="003C2F12"/>
    <w:rsid w:val="003D1B77"/>
    <w:rsid w:val="003D2EF1"/>
    <w:rsid w:val="003D6578"/>
    <w:rsid w:val="003D77D5"/>
    <w:rsid w:val="003E205A"/>
    <w:rsid w:val="003E4A89"/>
    <w:rsid w:val="003E5B9D"/>
    <w:rsid w:val="003F1B1E"/>
    <w:rsid w:val="003F758C"/>
    <w:rsid w:val="004047CB"/>
    <w:rsid w:val="00404AA9"/>
    <w:rsid w:val="00405082"/>
    <w:rsid w:val="00411E40"/>
    <w:rsid w:val="00413AE9"/>
    <w:rsid w:val="00414F8B"/>
    <w:rsid w:val="00417C0C"/>
    <w:rsid w:val="00436A17"/>
    <w:rsid w:val="00441334"/>
    <w:rsid w:val="00444F61"/>
    <w:rsid w:val="004529AD"/>
    <w:rsid w:val="00456164"/>
    <w:rsid w:val="00456B23"/>
    <w:rsid w:val="004601EC"/>
    <w:rsid w:val="00467F0C"/>
    <w:rsid w:val="00484A77"/>
    <w:rsid w:val="00486DCD"/>
    <w:rsid w:val="0049411C"/>
    <w:rsid w:val="00497546"/>
    <w:rsid w:val="004A3648"/>
    <w:rsid w:val="004A3BB7"/>
    <w:rsid w:val="004B289A"/>
    <w:rsid w:val="004B595C"/>
    <w:rsid w:val="004C164F"/>
    <w:rsid w:val="004C7C9B"/>
    <w:rsid w:val="004D1DE3"/>
    <w:rsid w:val="004D2338"/>
    <w:rsid w:val="004D6F17"/>
    <w:rsid w:val="004E1834"/>
    <w:rsid w:val="004E1983"/>
    <w:rsid w:val="004E5E4F"/>
    <w:rsid w:val="004F11E0"/>
    <w:rsid w:val="004F1757"/>
    <w:rsid w:val="00517F99"/>
    <w:rsid w:val="00525F11"/>
    <w:rsid w:val="005407B9"/>
    <w:rsid w:val="0054728E"/>
    <w:rsid w:val="00553160"/>
    <w:rsid w:val="00556CAF"/>
    <w:rsid w:val="00566415"/>
    <w:rsid w:val="00572918"/>
    <w:rsid w:val="00574F1E"/>
    <w:rsid w:val="0058736B"/>
    <w:rsid w:val="00587ABB"/>
    <w:rsid w:val="005A031E"/>
    <w:rsid w:val="005B7083"/>
    <w:rsid w:val="005C078C"/>
    <w:rsid w:val="005C7F1B"/>
    <w:rsid w:val="005D2D30"/>
    <w:rsid w:val="005E0C56"/>
    <w:rsid w:val="005E2108"/>
    <w:rsid w:val="005E3426"/>
    <w:rsid w:val="005E529C"/>
    <w:rsid w:val="005E7BCF"/>
    <w:rsid w:val="005E7E4D"/>
    <w:rsid w:val="005F0834"/>
    <w:rsid w:val="005F710C"/>
    <w:rsid w:val="00601CD8"/>
    <w:rsid w:val="0060356A"/>
    <w:rsid w:val="00613BBF"/>
    <w:rsid w:val="00614E46"/>
    <w:rsid w:val="00626CB2"/>
    <w:rsid w:val="006270A4"/>
    <w:rsid w:val="00630161"/>
    <w:rsid w:val="00635FB0"/>
    <w:rsid w:val="00642279"/>
    <w:rsid w:val="00643997"/>
    <w:rsid w:val="00644D26"/>
    <w:rsid w:val="00654788"/>
    <w:rsid w:val="00656A3A"/>
    <w:rsid w:val="00662C85"/>
    <w:rsid w:val="00673ABD"/>
    <w:rsid w:val="006768D1"/>
    <w:rsid w:val="006A038C"/>
    <w:rsid w:val="006A0E76"/>
    <w:rsid w:val="006A426D"/>
    <w:rsid w:val="006A553E"/>
    <w:rsid w:val="006A6E23"/>
    <w:rsid w:val="006B1BF2"/>
    <w:rsid w:val="006B3ED9"/>
    <w:rsid w:val="006B4376"/>
    <w:rsid w:val="006C7DDD"/>
    <w:rsid w:val="006C7E7C"/>
    <w:rsid w:val="006D6B99"/>
    <w:rsid w:val="006D7ED8"/>
    <w:rsid w:val="006E0620"/>
    <w:rsid w:val="006E157A"/>
    <w:rsid w:val="006E3313"/>
    <w:rsid w:val="006E6DEE"/>
    <w:rsid w:val="006F5E9E"/>
    <w:rsid w:val="006F6503"/>
    <w:rsid w:val="00701B44"/>
    <w:rsid w:val="007034EF"/>
    <w:rsid w:val="00710642"/>
    <w:rsid w:val="00716FD1"/>
    <w:rsid w:val="00724D93"/>
    <w:rsid w:val="007264A5"/>
    <w:rsid w:val="00736C6A"/>
    <w:rsid w:val="00750468"/>
    <w:rsid w:val="00763B04"/>
    <w:rsid w:val="0076476B"/>
    <w:rsid w:val="00764A19"/>
    <w:rsid w:val="007665A5"/>
    <w:rsid w:val="00774D23"/>
    <w:rsid w:val="00777A6D"/>
    <w:rsid w:val="007972FB"/>
    <w:rsid w:val="007A0070"/>
    <w:rsid w:val="007A3750"/>
    <w:rsid w:val="007A7692"/>
    <w:rsid w:val="007B2914"/>
    <w:rsid w:val="007B44DC"/>
    <w:rsid w:val="007B52BC"/>
    <w:rsid w:val="007C7242"/>
    <w:rsid w:val="007C7FEE"/>
    <w:rsid w:val="007D13F1"/>
    <w:rsid w:val="007D2D8E"/>
    <w:rsid w:val="007D3402"/>
    <w:rsid w:val="007D5B5A"/>
    <w:rsid w:val="007E2565"/>
    <w:rsid w:val="007F3700"/>
    <w:rsid w:val="007F506F"/>
    <w:rsid w:val="007F53D5"/>
    <w:rsid w:val="007F7B3B"/>
    <w:rsid w:val="00801AA2"/>
    <w:rsid w:val="0080718D"/>
    <w:rsid w:val="00807352"/>
    <w:rsid w:val="0082068C"/>
    <w:rsid w:val="00821BDD"/>
    <w:rsid w:val="0082482F"/>
    <w:rsid w:val="0082489B"/>
    <w:rsid w:val="008250B1"/>
    <w:rsid w:val="008262F0"/>
    <w:rsid w:val="0082761F"/>
    <w:rsid w:val="008308DC"/>
    <w:rsid w:val="008335AF"/>
    <w:rsid w:val="00840287"/>
    <w:rsid w:val="00851A4D"/>
    <w:rsid w:val="00853E79"/>
    <w:rsid w:val="00861520"/>
    <w:rsid w:val="00870040"/>
    <w:rsid w:val="0087671E"/>
    <w:rsid w:val="00880346"/>
    <w:rsid w:val="00881157"/>
    <w:rsid w:val="008811A9"/>
    <w:rsid w:val="008819EB"/>
    <w:rsid w:val="00881B96"/>
    <w:rsid w:val="0088494B"/>
    <w:rsid w:val="00885EF0"/>
    <w:rsid w:val="00892882"/>
    <w:rsid w:val="0089360A"/>
    <w:rsid w:val="0089378B"/>
    <w:rsid w:val="0089659D"/>
    <w:rsid w:val="008A3CB5"/>
    <w:rsid w:val="008A4CCB"/>
    <w:rsid w:val="008B0668"/>
    <w:rsid w:val="008B0953"/>
    <w:rsid w:val="008B0C57"/>
    <w:rsid w:val="008C0CC8"/>
    <w:rsid w:val="008C3E60"/>
    <w:rsid w:val="008C3FF8"/>
    <w:rsid w:val="008D0EDE"/>
    <w:rsid w:val="008D1ABB"/>
    <w:rsid w:val="008D45CC"/>
    <w:rsid w:val="008D4BDE"/>
    <w:rsid w:val="009006B5"/>
    <w:rsid w:val="00901683"/>
    <w:rsid w:val="00901BEE"/>
    <w:rsid w:val="009021FB"/>
    <w:rsid w:val="009027AD"/>
    <w:rsid w:val="00916D10"/>
    <w:rsid w:val="00921F0E"/>
    <w:rsid w:val="00925995"/>
    <w:rsid w:val="00937E01"/>
    <w:rsid w:val="00942038"/>
    <w:rsid w:val="00942D8A"/>
    <w:rsid w:val="00951AE0"/>
    <w:rsid w:val="00967D40"/>
    <w:rsid w:val="00971B4F"/>
    <w:rsid w:val="0097533B"/>
    <w:rsid w:val="009754B9"/>
    <w:rsid w:val="009816CE"/>
    <w:rsid w:val="0098184E"/>
    <w:rsid w:val="009834C6"/>
    <w:rsid w:val="00983575"/>
    <w:rsid w:val="00983DD6"/>
    <w:rsid w:val="00984E82"/>
    <w:rsid w:val="0099293F"/>
    <w:rsid w:val="00995054"/>
    <w:rsid w:val="009A16A1"/>
    <w:rsid w:val="009A490F"/>
    <w:rsid w:val="009A6E0F"/>
    <w:rsid w:val="009B1F7B"/>
    <w:rsid w:val="009C0669"/>
    <w:rsid w:val="009C171D"/>
    <w:rsid w:val="009C1FE7"/>
    <w:rsid w:val="009D2B91"/>
    <w:rsid w:val="009D3450"/>
    <w:rsid w:val="009D3951"/>
    <w:rsid w:val="009D4514"/>
    <w:rsid w:val="009D4998"/>
    <w:rsid w:val="009E1367"/>
    <w:rsid w:val="009E2A26"/>
    <w:rsid w:val="009E30A5"/>
    <w:rsid w:val="009E50EC"/>
    <w:rsid w:val="009F1A47"/>
    <w:rsid w:val="009F3814"/>
    <w:rsid w:val="00A11764"/>
    <w:rsid w:val="00A31CAC"/>
    <w:rsid w:val="00A34FA0"/>
    <w:rsid w:val="00A371F3"/>
    <w:rsid w:val="00A4603C"/>
    <w:rsid w:val="00A50E6F"/>
    <w:rsid w:val="00A548AC"/>
    <w:rsid w:val="00A54AF9"/>
    <w:rsid w:val="00A557EF"/>
    <w:rsid w:val="00A56648"/>
    <w:rsid w:val="00A56FD0"/>
    <w:rsid w:val="00A60BA4"/>
    <w:rsid w:val="00A64A91"/>
    <w:rsid w:val="00A671F8"/>
    <w:rsid w:val="00A70286"/>
    <w:rsid w:val="00A8107E"/>
    <w:rsid w:val="00A8244A"/>
    <w:rsid w:val="00A8506E"/>
    <w:rsid w:val="00A92960"/>
    <w:rsid w:val="00AB1125"/>
    <w:rsid w:val="00AB277B"/>
    <w:rsid w:val="00AB3B82"/>
    <w:rsid w:val="00AB4F9C"/>
    <w:rsid w:val="00AB5185"/>
    <w:rsid w:val="00AC3230"/>
    <w:rsid w:val="00AD5545"/>
    <w:rsid w:val="00AD5FA3"/>
    <w:rsid w:val="00AE2E21"/>
    <w:rsid w:val="00AE640B"/>
    <w:rsid w:val="00AF3079"/>
    <w:rsid w:val="00AF3C84"/>
    <w:rsid w:val="00AF6249"/>
    <w:rsid w:val="00B05ECC"/>
    <w:rsid w:val="00B1288D"/>
    <w:rsid w:val="00B24F30"/>
    <w:rsid w:val="00B311C9"/>
    <w:rsid w:val="00B31EB9"/>
    <w:rsid w:val="00B34944"/>
    <w:rsid w:val="00B42600"/>
    <w:rsid w:val="00B45344"/>
    <w:rsid w:val="00B5106C"/>
    <w:rsid w:val="00B55515"/>
    <w:rsid w:val="00B555B1"/>
    <w:rsid w:val="00B55BA2"/>
    <w:rsid w:val="00B60241"/>
    <w:rsid w:val="00B607A9"/>
    <w:rsid w:val="00B7120B"/>
    <w:rsid w:val="00B75212"/>
    <w:rsid w:val="00B77CD3"/>
    <w:rsid w:val="00B82063"/>
    <w:rsid w:val="00B82AA2"/>
    <w:rsid w:val="00B90512"/>
    <w:rsid w:val="00B9052C"/>
    <w:rsid w:val="00B93327"/>
    <w:rsid w:val="00B9579D"/>
    <w:rsid w:val="00B974A0"/>
    <w:rsid w:val="00BA0960"/>
    <w:rsid w:val="00BA2E76"/>
    <w:rsid w:val="00BB3BD0"/>
    <w:rsid w:val="00BB6C17"/>
    <w:rsid w:val="00BC62CF"/>
    <w:rsid w:val="00BE4F3E"/>
    <w:rsid w:val="00BF2B43"/>
    <w:rsid w:val="00C068FA"/>
    <w:rsid w:val="00C073DF"/>
    <w:rsid w:val="00C11743"/>
    <w:rsid w:val="00C1258C"/>
    <w:rsid w:val="00C16091"/>
    <w:rsid w:val="00C16753"/>
    <w:rsid w:val="00C17FE8"/>
    <w:rsid w:val="00C2492C"/>
    <w:rsid w:val="00C43748"/>
    <w:rsid w:val="00C44E0A"/>
    <w:rsid w:val="00C45F04"/>
    <w:rsid w:val="00C5110B"/>
    <w:rsid w:val="00C51317"/>
    <w:rsid w:val="00C52F62"/>
    <w:rsid w:val="00C5318F"/>
    <w:rsid w:val="00C64957"/>
    <w:rsid w:val="00C7052D"/>
    <w:rsid w:val="00C7223C"/>
    <w:rsid w:val="00C7692F"/>
    <w:rsid w:val="00C80E92"/>
    <w:rsid w:val="00C821A0"/>
    <w:rsid w:val="00C87B3C"/>
    <w:rsid w:val="00C910EA"/>
    <w:rsid w:val="00C91C7F"/>
    <w:rsid w:val="00C979C6"/>
    <w:rsid w:val="00CA032A"/>
    <w:rsid w:val="00CA7565"/>
    <w:rsid w:val="00CA770B"/>
    <w:rsid w:val="00CB4CE1"/>
    <w:rsid w:val="00CC136A"/>
    <w:rsid w:val="00CC1BCB"/>
    <w:rsid w:val="00CC3530"/>
    <w:rsid w:val="00CC6318"/>
    <w:rsid w:val="00CC6F21"/>
    <w:rsid w:val="00CD17DA"/>
    <w:rsid w:val="00CD1BF3"/>
    <w:rsid w:val="00CD1ED6"/>
    <w:rsid w:val="00CD6AB9"/>
    <w:rsid w:val="00CD7D6B"/>
    <w:rsid w:val="00CF27A9"/>
    <w:rsid w:val="00CF5E03"/>
    <w:rsid w:val="00CF775F"/>
    <w:rsid w:val="00D00316"/>
    <w:rsid w:val="00D023E7"/>
    <w:rsid w:val="00D122B7"/>
    <w:rsid w:val="00D12BF4"/>
    <w:rsid w:val="00D22A02"/>
    <w:rsid w:val="00D24D17"/>
    <w:rsid w:val="00D30084"/>
    <w:rsid w:val="00D32ED5"/>
    <w:rsid w:val="00D34F0A"/>
    <w:rsid w:val="00D41188"/>
    <w:rsid w:val="00D444DC"/>
    <w:rsid w:val="00D45707"/>
    <w:rsid w:val="00D45A2B"/>
    <w:rsid w:val="00D4622F"/>
    <w:rsid w:val="00D4685F"/>
    <w:rsid w:val="00D5322D"/>
    <w:rsid w:val="00D73271"/>
    <w:rsid w:val="00D7481D"/>
    <w:rsid w:val="00D82752"/>
    <w:rsid w:val="00D84EC4"/>
    <w:rsid w:val="00D97CAB"/>
    <w:rsid w:val="00DA5959"/>
    <w:rsid w:val="00DA73B4"/>
    <w:rsid w:val="00DA78BE"/>
    <w:rsid w:val="00DB00D8"/>
    <w:rsid w:val="00DB1105"/>
    <w:rsid w:val="00DB5A65"/>
    <w:rsid w:val="00DB5AB9"/>
    <w:rsid w:val="00DB7D6F"/>
    <w:rsid w:val="00DB7D76"/>
    <w:rsid w:val="00DC2B48"/>
    <w:rsid w:val="00DC3F99"/>
    <w:rsid w:val="00DE1B78"/>
    <w:rsid w:val="00DE29A9"/>
    <w:rsid w:val="00DE45B3"/>
    <w:rsid w:val="00DF581B"/>
    <w:rsid w:val="00DF5CCA"/>
    <w:rsid w:val="00DF6801"/>
    <w:rsid w:val="00DF7CB2"/>
    <w:rsid w:val="00DF7F0C"/>
    <w:rsid w:val="00E002C9"/>
    <w:rsid w:val="00E03711"/>
    <w:rsid w:val="00E04524"/>
    <w:rsid w:val="00E05C76"/>
    <w:rsid w:val="00E0779F"/>
    <w:rsid w:val="00E13C56"/>
    <w:rsid w:val="00E276AB"/>
    <w:rsid w:val="00E31ED8"/>
    <w:rsid w:val="00E33D43"/>
    <w:rsid w:val="00E355F0"/>
    <w:rsid w:val="00E406E9"/>
    <w:rsid w:val="00E50483"/>
    <w:rsid w:val="00E56D64"/>
    <w:rsid w:val="00E57720"/>
    <w:rsid w:val="00E61510"/>
    <w:rsid w:val="00E6204E"/>
    <w:rsid w:val="00E63B95"/>
    <w:rsid w:val="00E6617C"/>
    <w:rsid w:val="00E67389"/>
    <w:rsid w:val="00E73A33"/>
    <w:rsid w:val="00E76B33"/>
    <w:rsid w:val="00E81FE9"/>
    <w:rsid w:val="00E83F8A"/>
    <w:rsid w:val="00E84861"/>
    <w:rsid w:val="00E93586"/>
    <w:rsid w:val="00E94A43"/>
    <w:rsid w:val="00EA255E"/>
    <w:rsid w:val="00EA27E4"/>
    <w:rsid w:val="00EA5B84"/>
    <w:rsid w:val="00EA693F"/>
    <w:rsid w:val="00EB10F4"/>
    <w:rsid w:val="00EB6889"/>
    <w:rsid w:val="00EB7546"/>
    <w:rsid w:val="00EB776A"/>
    <w:rsid w:val="00EB7C34"/>
    <w:rsid w:val="00EC13CD"/>
    <w:rsid w:val="00EC2F15"/>
    <w:rsid w:val="00ED063F"/>
    <w:rsid w:val="00ED25BE"/>
    <w:rsid w:val="00ED486C"/>
    <w:rsid w:val="00ED61B6"/>
    <w:rsid w:val="00EE0CC3"/>
    <w:rsid w:val="00EE298E"/>
    <w:rsid w:val="00EE3335"/>
    <w:rsid w:val="00EF3071"/>
    <w:rsid w:val="00EF57BB"/>
    <w:rsid w:val="00EF6BC4"/>
    <w:rsid w:val="00F008DC"/>
    <w:rsid w:val="00F04141"/>
    <w:rsid w:val="00F05E19"/>
    <w:rsid w:val="00F14A3F"/>
    <w:rsid w:val="00F15E16"/>
    <w:rsid w:val="00F161EE"/>
    <w:rsid w:val="00F16E6A"/>
    <w:rsid w:val="00F17B38"/>
    <w:rsid w:val="00F20CFE"/>
    <w:rsid w:val="00F27376"/>
    <w:rsid w:val="00F31DE5"/>
    <w:rsid w:val="00F34124"/>
    <w:rsid w:val="00F41942"/>
    <w:rsid w:val="00F43535"/>
    <w:rsid w:val="00F45CF9"/>
    <w:rsid w:val="00F566F8"/>
    <w:rsid w:val="00F57C4C"/>
    <w:rsid w:val="00F61764"/>
    <w:rsid w:val="00F73494"/>
    <w:rsid w:val="00F73A91"/>
    <w:rsid w:val="00F80AD3"/>
    <w:rsid w:val="00F84CC5"/>
    <w:rsid w:val="00F85255"/>
    <w:rsid w:val="00F90AA3"/>
    <w:rsid w:val="00F97EE8"/>
    <w:rsid w:val="00FA0913"/>
    <w:rsid w:val="00FA4CFC"/>
    <w:rsid w:val="00FA6930"/>
    <w:rsid w:val="00FB6A10"/>
    <w:rsid w:val="00FC09A0"/>
    <w:rsid w:val="00FC33C7"/>
    <w:rsid w:val="00FD046C"/>
    <w:rsid w:val="00FD05D5"/>
    <w:rsid w:val="00FD0E78"/>
    <w:rsid w:val="00FD3E20"/>
    <w:rsid w:val="00FD4C56"/>
    <w:rsid w:val="00FD6AA2"/>
    <w:rsid w:val="00FD7494"/>
    <w:rsid w:val="00FD7898"/>
    <w:rsid w:val="00FE300A"/>
    <w:rsid w:val="00FE3FC5"/>
    <w:rsid w:val="00FF0A4D"/>
    <w:rsid w:val="00FF309F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40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44F61"/>
    <w:rPr>
      <w:color w:val="0000FF"/>
      <w:u w:val="single"/>
    </w:rPr>
  </w:style>
  <w:style w:type="paragraph" w:styleId="a6">
    <w:name w:val="No Spacing"/>
    <w:uiPriority w:val="1"/>
    <w:qFormat/>
    <w:rsid w:val="00171E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40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44F61"/>
    <w:rPr>
      <w:color w:val="0000FF"/>
      <w:u w:val="single"/>
    </w:rPr>
  </w:style>
  <w:style w:type="paragraph" w:styleId="a6">
    <w:name w:val="No Spacing"/>
    <w:uiPriority w:val="1"/>
    <w:qFormat/>
    <w:rsid w:val="00171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DBF2830F6EC67E74E0BD64685FEA25D451D90CCE38AAD53C4827151F744626C27AED926716B93F959Z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794FB9C63F54415C13ED9DC27152A8274B8D3278AB14F6901964A66462849C9CAA196DC7B77294FF8564680DT3z9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AB34162F3323B09B6B5BD8128D65FD2CB42836F8EA67E74E0BD64685FEA25D451D90CCE38AAD59C3827151F744626C27AED926716B93F959Z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AB34162F3323B09B6B5BD8128D65FD2DBF2730FDE567E74E0BD64685FEA25D451D90CCE189AD5193D86155BE126E7126B8C72C6F6B59Z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4FAB-16CF-4A57-BF0B-9A9D2D9F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7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Семерня Максим Викторович</dc:creator>
  <cp:keywords/>
  <dc:description/>
  <cp:lastModifiedBy>iNternet_kab_209</cp:lastModifiedBy>
  <cp:revision>172</cp:revision>
  <cp:lastPrinted>2019-09-03T06:08:00Z</cp:lastPrinted>
  <dcterms:created xsi:type="dcterms:W3CDTF">2018-08-28T07:42:00Z</dcterms:created>
  <dcterms:modified xsi:type="dcterms:W3CDTF">2020-09-03T15:52:00Z</dcterms:modified>
</cp:coreProperties>
</file>